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328D8" w14:textId="0EF0EC50" w:rsidR="00E235BF" w:rsidRDefault="009A67A8" w:rsidP="009A67A8">
      <w:pPr>
        <w:jc w:val="center"/>
        <w:rPr>
          <w:b/>
          <w:bCs/>
          <w:sz w:val="32"/>
          <w:szCs w:val="32"/>
        </w:rPr>
      </w:pPr>
      <w:r w:rsidRPr="009A67A8">
        <w:rPr>
          <w:b/>
          <w:bCs/>
          <w:sz w:val="32"/>
          <w:szCs w:val="32"/>
        </w:rPr>
        <w:t>114(1) (Simplified Return of Income For Retailers Having Turnover Less Than Rs 10 Million filed</w:t>
      </w:r>
      <w:r>
        <w:rPr>
          <w:b/>
          <w:bCs/>
          <w:sz w:val="32"/>
          <w:szCs w:val="32"/>
        </w:rPr>
        <w:t xml:space="preserve"> </w:t>
      </w:r>
      <w:r w:rsidRPr="009A67A8">
        <w:rPr>
          <w:b/>
          <w:bCs/>
          <w:sz w:val="32"/>
          <w:szCs w:val="32"/>
        </w:rPr>
        <w:t>voluntarily for complete year)</w:t>
      </w:r>
    </w:p>
    <w:p w14:paraId="552B0BEB" w14:textId="6D3906CA" w:rsidR="00E235BF" w:rsidRDefault="00E235BF" w:rsidP="00E235BF">
      <w:pPr>
        <w:ind w:hanging="85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774AA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Registration Number:</w:t>
      </w:r>
    </w:p>
    <w:p w14:paraId="56E73955" w14:textId="3FC674A2" w:rsidR="00E235BF" w:rsidRDefault="00E235BF" w:rsidP="00E235BF">
      <w:pPr>
        <w:ind w:hanging="85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774AA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Medium:</w:t>
      </w:r>
    </w:p>
    <w:p w14:paraId="4D27056E" w14:textId="3B75516E" w:rsidR="00E235BF" w:rsidRPr="00E235BF" w:rsidRDefault="00E235BF" w:rsidP="00774AAF">
      <w:pPr>
        <w:ind w:left="-426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Tax Year: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774AA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Period:</w:t>
      </w:r>
    </w:p>
    <w:p w14:paraId="75A0BBE8" w14:textId="1079DB58" w:rsidR="008756CE" w:rsidRPr="00503837" w:rsidRDefault="00774AAF" w:rsidP="00503837">
      <w:pPr>
        <w:pStyle w:val="ListParagraph"/>
        <w:ind w:left="360" w:hanging="12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Submission Date</w:t>
      </w:r>
      <w:r w:rsidR="00BF51F0">
        <w:rPr>
          <w:b/>
          <w:bCs/>
          <w:sz w:val="28"/>
          <w:szCs w:val="28"/>
        </w:rPr>
        <w:t>:</w:t>
      </w:r>
    </w:p>
    <w:tbl>
      <w:tblPr>
        <w:tblStyle w:val="GridTable4-Accent5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2551"/>
        <w:gridCol w:w="2410"/>
        <w:gridCol w:w="1843"/>
      </w:tblGrid>
      <w:tr w:rsidR="00E60942" w14:paraId="3879DD9F" w14:textId="77777777" w:rsidTr="003D1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4DFC733" w14:textId="4BA667F8" w:rsidR="008756CE" w:rsidRPr="008756CE" w:rsidRDefault="008756CE">
            <w:r w:rsidRPr="008756CE">
              <w:t>Sr.</w:t>
            </w:r>
          </w:p>
        </w:tc>
        <w:tc>
          <w:tcPr>
            <w:tcW w:w="2127" w:type="dxa"/>
          </w:tcPr>
          <w:p w14:paraId="17E99392" w14:textId="54196465" w:rsidR="008756CE" w:rsidRPr="008756CE" w:rsidRDefault="00875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56CE">
              <w:t>Description</w:t>
            </w:r>
          </w:p>
        </w:tc>
        <w:tc>
          <w:tcPr>
            <w:tcW w:w="1134" w:type="dxa"/>
          </w:tcPr>
          <w:p w14:paraId="76CF09AC" w14:textId="34479807" w:rsidR="008756CE" w:rsidRPr="008756CE" w:rsidRDefault="008756CE" w:rsidP="009A6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56CE">
              <w:t>Code</w:t>
            </w:r>
          </w:p>
        </w:tc>
        <w:tc>
          <w:tcPr>
            <w:tcW w:w="2551" w:type="dxa"/>
          </w:tcPr>
          <w:p w14:paraId="7FB3102E" w14:textId="271D5FF0" w:rsidR="008756CE" w:rsidRPr="008756CE" w:rsidRDefault="008756CE" w:rsidP="009A6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56CE">
              <w:t>Total Amount/Receipts/Value</w:t>
            </w:r>
          </w:p>
        </w:tc>
        <w:tc>
          <w:tcPr>
            <w:tcW w:w="2410" w:type="dxa"/>
          </w:tcPr>
          <w:p w14:paraId="1380A8EE" w14:textId="2FBD2983" w:rsidR="008756CE" w:rsidRPr="008756CE" w:rsidRDefault="008756CE" w:rsidP="009A6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56CE">
              <w:t>Amount Exempt from Tax / Subject to Fixed / Final Tax/ Tax Collected / Deducted</w:t>
            </w:r>
          </w:p>
        </w:tc>
        <w:tc>
          <w:tcPr>
            <w:tcW w:w="1843" w:type="dxa"/>
          </w:tcPr>
          <w:p w14:paraId="49DD5B72" w14:textId="39E45CB5" w:rsidR="008756CE" w:rsidRPr="008756CE" w:rsidRDefault="008756CE" w:rsidP="009A6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56CE">
              <w:t>Amount Subject to Normal Tax / Tax Chargeable</w:t>
            </w:r>
          </w:p>
        </w:tc>
      </w:tr>
      <w:tr w:rsidR="00BD1F3D" w14:paraId="79EC8D9D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37DCE7" w14:textId="77777777" w:rsidR="00BD1F3D" w:rsidRDefault="00BD1F3D" w:rsidP="00BD1F3D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ind w:left="164" w:hanging="142"/>
            </w:pPr>
          </w:p>
        </w:tc>
        <w:tc>
          <w:tcPr>
            <w:tcW w:w="2127" w:type="dxa"/>
          </w:tcPr>
          <w:p w14:paraId="18224FFB" w14:textId="4FCB6A64" w:rsidR="00BD1F3D" w:rsidRPr="008756CE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Business turnover/Receipts</w:t>
            </w:r>
          </w:p>
        </w:tc>
        <w:tc>
          <w:tcPr>
            <w:tcW w:w="1134" w:type="dxa"/>
          </w:tcPr>
          <w:p w14:paraId="7762FD4A" w14:textId="032DD5CB" w:rsidR="00BD1F3D" w:rsidRPr="008756CE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3009</w:t>
            </w:r>
          </w:p>
        </w:tc>
        <w:tc>
          <w:tcPr>
            <w:tcW w:w="2551" w:type="dxa"/>
          </w:tcPr>
          <w:p w14:paraId="2B9BE710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16FC08F0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5DEF9489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2FA95F86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301BDFE" w14:textId="77777777" w:rsidR="00BD1F3D" w:rsidRDefault="00BD1F3D" w:rsidP="00BD1F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14:paraId="74E279C9" w14:textId="1FA5673F" w:rsidR="00BD1F3D" w:rsidRPr="008756CE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Cost of Sales</w:t>
            </w:r>
          </w:p>
        </w:tc>
        <w:tc>
          <w:tcPr>
            <w:tcW w:w="1134" w:type="dxa"/>
          </w:tcPr>
          <w:p w14:paraId="2F66FCEC" w14:textId="0DEA6BFB" w:rsidR="00BD1F3D" w:rsidRPr="008756CE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3030</w:t>
            </w:r>
          </w:p>
        </w:tc>
        <w:tc>
          <w:tcPr>
            <w:tcW w:w="2551" w:type="dxa"/>
          </w:tcPr>
          <w:p w14:paraId="1D01BFAE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672336CC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4CFA1FFA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6AA0CC43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FC260F6" w14:textId="77777777" w:rsidR="00BD1F3D" w:rsidRDefault="00BD1F3D" w:rsidP="00BD1F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14:paraId="2F0E8992" w14:textId="4973BFE2" w:rsidR="00BD1F3D" w:rsidRPr="008756CE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Opening Stock</w:t>
            </w:r>
          </w:p>
        </w:tc>
        <w:tc>
          <w:tcPr>
            <w:tcW w:w="1134" w:type="dxa"/>
          </w:tcPr>
          <w:p w14:paraId="5BC07576" w14:textId="0AA7A7B1" w:rsidR="00BD1F3D" w:rsidRPr="008756CE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3039</w:t>
            </w:r>
          </w:p>
        </w:tc>
        <w:tc>
          <w:tcPr>
            <w:tcW w:w="2551" w:type="dxa"/>
          </w:tcPr>
          <w:p w14:paraId="01671E64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6C0592BB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2CDAF6D0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4780432C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C91CCD" w14:textId="77777777" w:rsidR="00BD1F3D" w:rsidRDefault="00BD1F3D" w:rsidP="00BD1F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14:paraId="7F62C4FA" w14:textId="09DE602C" w:rsidR="00BD1F3D" w:rsidRPr="008756CE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Purchases</w:t>
            </w:r>
          </w:p>
        </w:tc>
        <w:tc>
          <w:tcPr>
            <w:tcW w:w="1134" w:type="dxa"/>
          </w:tcPr>
          <w:p w14:paraId="0B2BA93A" w14:textId="5C03D0CB" w:rsidR="00BD1F3D" w:rsidRPr="008756CE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3059</w:t>
            </w:r>
          </w:p>
        </w:tc>
        <w:tc>
          <w:tcPr>
            <w:tcW w:w="2551" w:type="dxa"/>
          </w:tcPr>
          <w:p w14:paraId="2507DA08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39443515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08B527BF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0588383C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E9DDB09" w14:textId="77777777" w:rsidR="00BD1F3D" w:rsidRDefault="00BD1F3D" w:rsidP="00BD1F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14:paraId="28E898E6" w14:textId="29EBFC06" w:rsidR="00BD1F3D" w:rsidRPr="008756CE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Other Direct Expenses</w:t>
            </w:r>
          </w:p>
        </w:tc>
        <w:tc>
          <w:tcPr>
            <w:tcW w:w="1134" w:type="dxa"/>
          </w:tcPr>
          <w:p w14:paraId="7E3E84F8" w14:textId="1C18A495" w:rsidR="00BD1F3D" w:rsidRPr="008756CE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3083</w:t>
            </w:r>
          </w:p>
        </w:tc>
        <w:tc>
          <w:tcPr>
            <w:tcW w:w="2551" w:type="dxa"/>
          </w:tcPr>
          <w:p w14:paraId="3F8020FE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317E96B4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6068367B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183AE7E3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5E2115D" w14:textId="77777777" w:rsidR="00BD1F3D" w:rsidRDefault="00BD1F3D" w:rsidP="00BD1F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14:paraId="5CC10622" w14:textId="4AA42952" w:rsidR="00BD1F3D" w:rsidRPr="008756CE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Closing Stock</w:t>
            </w:r>
          </w:p>
        </w:tc>
        <w:tc>
          <w:tcPr>
            <w:tcW w:w="1134" w:type="dxa"/>
          </w:tcPr>
          <w:p w14:paraId="74152F06" w14:textId="11266B3C" w:rsidR="00BD1F3D" w:rsidRPr="008756CE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3099</w:t>
            </w:r>
          </w:p>
        </w:tc>
        <w:tc>
          <w:tcPr>
            <w:tcW w:w="2551" w:type="dxa"/>
          </w:tcPr>
          <w:p w14:paraId="6BB9EFDD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5733E6B2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7D262CC7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08069856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6DEAB8F" w14:textId="77777777" w:rsidR="00BD1F3D" w:rsidRDefault="00BD1F3D" w:rsidP="00BD1F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14:paraId="47685A5A" w14:textId="545ED3FB" w:rsidR="00BD1F3D" w:rsidRPr="008756CE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Gross Profit</w:t>
            </w:r>
          </w:p>
        </w:tc>
        <w:tc>
          <w:tcPr>
            <w:tcW w:w="1134" w:type="dxa"/>
          </w:tcPr>
          <w:p w14:paraId="095EFA87" w14:textId="25D7AE68" w:rsidR="00BD1F3D" w:rsidRPr="008756CE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3100</w:t>
            </w:r>
          </w:p>
        </w:tc>
        <w:tc>
          <w:tcPr>
            <w:tcW w:w="2551" w:type="dxa"/>
          </w:tcPr>
          <w:p w14:paraId="1BBDB9A1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58870BE3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4FDFD85C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04BF2B96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085B41A" w14:textId="77777777" w:rsidR="00BD1F3D" w:rsidRDefault="00BD1F3D" w:rsidP="00BD1F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14:paraId="045B3366" w14:textId="6F3F67C3" w:rsidR="00BD1F3D" w:rsidRPr="008756CE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Profit &amp; Loss Expenses</w:t>
            </w:r>
          </w:p>
        </w:tc>
        <w:tc>
          <w:tcPr>
            <w:tcW w:w="1134" w:type="dxa"/>
          </w:tcPr>
          <w:p w14:paraId="39CF7D63" w14:textId="3B21B49C" w:rsidR="00BD1F3D" w:rsidRPr="008756CE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3180</w:t>
            </w:r>
          </w:p>
        </w:tc>
        <w:tc>
          <w:tcPr>
            <w:tcW w:w="2551" w:type="dxa"/>
          </w:tcPr>
          <w:p w14:paraId="680A14AE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65C84F9E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50A35CA1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3BA85339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826AAAD" w14:textId="77777777" w:rsidR="00BD1F3D" w:rsidRDefault="00BD1F3D" w:rsidP="00BD1F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14:paraId="5E6E81CB" w14:textId="73EC5180" w:rsidR="00BD1F3D" w:rsidRPr="008756CE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Electricity Bill</w:t>
            </w:r>
          </w:p>
        </w:tc>
        <w:tc>
          <w:tcPr>
            <w:tcW w:w="1134" w:type="dxa"/>
          </w:tcPr>
          <w:p w14:paraId="50762582" w14:textId="25647867" w:rsidR="00BD1F3D" w:rsidRPr="008756CE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64140051</w:t>
            </w:r>
          </w:p>
        </w:tc>
        <w:tc>
          <w:tcPr>
            <w:tcW w:w="2551" w:type="dxa"/>
          </w:tcPr>
          <w:p w14:paraId="5F89C11E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42C29462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3DC35070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5287C66A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65E3994" w14:textId="77777777" w:rsidR="00BD1F3D" w:rsidRDefault="00BD1F3D" w:rsidP="00BD1F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14:paraId="17D3CC31" w14:textId="33B1008F" w:rsidR="00BD1F3D" w:rsidRPr="008756CE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Tax already Paid - tele-other</w:t>
            </w:r>
          </w:p>
        </w:tc>
        <w:tc>
          <w:tcPr>
            <w:tcW w:w="1134" w:type="dxa"/>
          </w:tcPr>
          <w:p w14:paraId="334D3D28" w14:textId="50D6F9E8" w:rsidR="00BD1F3D" w:rsidRPr="008756CE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640000</w:t>
            </w:r>
          </w:p>
        </w:tc>
        <w:tc>
          <w:tcPr>
            <w:tcW w:w="2551" w:type="dxa"/>
          </w:tcPr>
          <w:p w14:paraId="352FFAB4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0CB196B2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13EEF333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19B0E5D5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5D8FD91" w14:textId="77777777" w:rsidR="00BD1F3D" w:rsidRDefault="00BD1F3D" w:rsidP="00BD1F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14:paraId="20848981" w14:textId="03B52F53" w:rsidR="00BD1F3D" w:rsidRPr="008756CE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Telephone (Telephone, Cellphone And Prepaid Telephone Card)</w:t>
            </w:r>
          </w:p>
        </w:tc>
        <w:tc>
          <w:tcPr>
            <w:tcW w:w="1134" w:type="dxa"/>
          </w:tcPr>
          <w:p w14:paraId="179BEE03" w14:textId="6B903A1E" w:rsidR="00BD1F3D" w:rsidRPr="008756CE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64150000</w:t>
            </w:r>
          </w:p>
        </w:tc>
        <w:tc>
          <w:tcPr>
            <w:tcW w:w="2551" w:type="dxa"/>
          </w:tcPr>
          <w:p w14:paraId="54069BE4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1C975984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7551CEB4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1D21C773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D8C90E9" w14:textId="77777777" w:rsidR="00BD1F3D" w:rsidRDefault="00BD1F3D" w:rsidP="00BD1F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14:paraId="349FF7DD" w14:textId="3A13F522" w:rsidR="00BD1F3D" w:rsidRPr="008756CE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Others</w:t>
            </w:r>
          </w:p>
        </w:tc>
        <w:tc>
          <w:tcPr>
            <w:tcW w:w="1134" w:type="dxa"/>
          </w:tcPr>
          <w:p w14:paraId="77F49C1E" w14:textId="3959A443" w:rsidR="00BD1F3D" w:rsidRPr="008756CE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64990001</w:t>
            </w:r>
          </w:p>
        </w:tc>
        <w:tc>
          <w:tcPr>
            <w:tcW w:w="2551" w:type="dxa"/>
          </w:tcPr>
          <w:p w14:paraId="7E162BFF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33A2D4A4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08C46CED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5168E08B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14F1B72" w14:textId="77777777" w:rsidR="00BD1F3D" w:rsidRDefault="00BD1F3D" w:rsidP="00BD1F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14:paraId="62DCB868" w14:textId="66625488" w:rsidR="00BD1F3D" w:rsidRPr="008756CE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Net Profit / Taxable Income</w:t>
            </w:r>
          </w:p>
        </w:tc>
        <w:tc>
          <w:tcPr>
            <w:tcW w:w="1134" w:type="dxa"/>
          </w:tcPr>
          <w:p w14:paraId="489B5F5F" w14:textId="100818B0" w:rsidR="00BD1F3D" w:rsidRPr="008756CE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9100</w:t>
            </w:r>
          </w:p>
        </w:tc>
        <w:tc>
          <w:tcPr>
            <w:tcW w:w="2551" w:type="dxa"/>
          </w:tcPr>
          <w:p w14:paraId="0BA6A771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13724B0F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22B629FC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455B3D8B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0C99BA3" w14:textId="77777777" w:rsidR="00BD1F3D" w:rsidRDefault="00BD1F3D" w:rsidP="00BD1F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14:paraId="61648D49" w14:textId="3B8CE631" w:rsidR="00BD1F3D" w:rsidRPr="008756CE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Tax Chargeable</w:t>
            </w:r>
          </w:p>
        </w:tc>
        <w:tc>
          <w:tcPr>
            <w:tcW w:w="1134" w:type="dxa"/>
          </w:tcPr>
          <w:p w14:paraId="698D17E3" w14:textId="50EAF6DD" w:rsidR="00BD1F3D" w:rsidRPr="008756CE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9200</w:t>
            </w:r>
          </w:p>
        </w:tc>
        <w:tc>
          <w:tcPr>
            <w:tcW w:w="2551" w:type="dxa"/>
          </w:tcPr>
          <w:p w14:paraId="64DA4EA8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26087227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2D1003F5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75803AB5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8E87C93" w14:textId="77777777" w:rsidR="00BD1F3D" w:rsidRDefault="00BD1F3D" w:rsidP="00BD1F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14:paraId="09FFFF14" w14:textId="5868B2E4" w:rsidR="00BD1F3D" w:rsidRPr="008756CE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Net tax payable</w:t>
            </w:r>
          </w:p>
        </w:tc>
        <w:tc>
          <w:tcPr>
            <w:tcW w:w="1134" w:type="dxa"/>
          </w:tcPr>
          <w:p w14:paraId="3CE9567E" w14:textId="79794767" w:rsidR="00BD1F3D" w:rsidRPr="008756CE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9203</w:t>
            </w:r>
          </w:p>
        </w:tc>
        <w:tc>
          <w:tcPr>
            <w:tcW w:w="2551" w:type="dxa"/>
          </w:tcPr>
          <w:p w14:paraId="5EA7EA67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6AD847F5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064D7A58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470CBC7F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987293C" w14:textId="77777777" w:rsidR="00BD1F3D" w:rsidRDefault="00BD1F3D" w:rsidP="00BD1F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14:paraId="0145E002" w14:textId="0DAB2D8D" w:rsidR="00BD1F3D" w:rsidRPr="008756CE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Refundable Income Tax</w:t>
            </w:r>
          </w:p>
        </w:tc>
        <w:tc>
          <w:tcPr>
            <w:tcW w:w="1134" w:type="dxa"/>
          </w:tcPr>
          <w:p w14:paraId="70AF4DD8" w14:textId="2C970609" w:rsidR="00BD1F3D" w:rsidRPr="008756CE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6B55">
              <w:t>9210</w:t>
            </w:r>
          </w:p>
        </w:tc>
        <w:tc>
          <w:tcPr>
            <w:tcW w:w="2551" w:type="dxa"/>
          </w:tcPr>
          <w:p w14:paraId="104A3C40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0AF62E1B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215386E5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E7C5368" w14:textId="77777777" w:rsidR="008756CE" w:rsidRDefault="008756CE" w:rsidP="008756CE">
      <w:pPr>
        <w:rPr>
          <w:b/>
          <w:bCs/>
        </w:rPr>
      </w:pPr>
    </w:p>
    <w:p w14:paraId="2294DC03" w14:textId="77777777" w:rsidR="00641A69" w:rsidRPr="00DC72F4" w:rsidRDefault="008756CE" w:rsidP="00DC72F4">
      <w:pPr>
        <w:pStyle w:val="ListParagraph"/>
        <w:ind w:left="360" w:hanging="1211"/>
        <w:jc w:val="center"/>
        <w:rPr>
          <w:b/>
          <w:bCs/>
          <w:sz w:val="28"/>
          <w:szCs w:val="28"/>
        </w:rPr>
      </w:pPr>
      <w:r w:rsidRPr="00DC72F4">
        <w:rPr>
          <w:b/>
          <w:bCs/>
          <w:sz w:val="28"/>
          <w:szCs w:val="28"/>
        </w:rPr>
        <w:lastRenderedPageBreak/>
        <w:t>116-Wealth Statement</w:t>
      </w:r>
    </w:p>
    <w:p w14:paraId="7A86E8AF" w14:textId="588C89F2" w:rsidR="008756CE" w:rsidRPr="00641A69" w:rsidRDefault="00134B6B" w:rsidP="00641A69">
      <w:pPr>
        <w:pStyle w:val="ListParagraph"/>
        <w:ind w:left="360" w:hanging="1211"/>
        <w:rPr>
          <w:b/>
          <w:bCs/>
          <w:sz w:val="32"/>
          <w:szCs w:val="32"/>
        </w:rPr>
      </w:pPr>
      <w:r w:rsidRPr="00641A69">
        <w:rPr>
          <w:b/>
          <w:bCs/>
          <w:sz w:val="28"/>
          <w:szCs w:val="28"/>
        </w:rPr>
        <w:t xml:space="preserve"> </w:t>
      </w:r>
      <w:r w:rsidR="008756CE" w:rsidRPr="00641A69">
        <w:rPr>
          <w:b/>
          <w:bCs/>
          <w:sz w:val="28"/>
          <w:szCs w:val="28"/>
        </w:rPr>
        <w:t>Personal Expenses</w:t>
      </w:r>
      <w:r w:rsidR="004C1BA6" w:rsidRPr="00641A69">
        <w:rPr>
          <w:b/>
          <w:bCs/>
          <w:sz w:val="28"/>
          <w:szCs w:val="28"/>
        </w:rPr>
        <w:t>:</w:t>
      </w:r>
    </w:p>
    <w:tbl>
      <w:tblPr>
        <w:tblStyle w:val="GridTable4-Accent5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7230"/>
        <w:gridCol w:w="992"/>
        <w:gridCol w:w="1843"/>
      </w:tblGrid>
      <w:tr w:rsidR="008756CE" w14:paraId="2A503B2C" w14:textId="77777777" w:rsidTr="003D1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70E39CF" w14:textId="7A914B0D" w:rsidR="008756CE" w:rsidRPr="00622537" w:rsidRDefault="00622537">
            <w:r w:rsidRPr="00622537">
              <w:t>Sr.#</w:t>
            </w:r>
          </w:p>
        </w:tc>
        <w:tc>
          <w:tcPr>
            <w:tcW w:w="7230" w:type="dxa"/>
          </w:tcPr>
          <w:p w14:paraId="27CC9E28" w14:textId="2266136B" w:rsidR="008756CE" w:rsidRPr="00622537" w:rsidRDefault="00622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2537">
              <w:t>Description</w:t>
            </w:r>
          </w:p>
        </w:tc>
        <w:tc>
          <w:tcPr>
            <w:tcW w:w="992" w:type="dxa"/>
          </w:tcPr>
          <w:p w14:paraId="6FDC23D8" w14:textId="256B982D" w:rsidR="008756CE" w:rsidRPr="00622537" w:rsidRDefault="00622537" w:rsidP="003D1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2537">
              <w:t>Code</w:t>
            </w:r>
          </w:p>
        </w:tc>
        <w:tc>
          <w:tcPr>
            <w:tcW w:w="1843" w:type="dxa"/>
          </w:tcPr>
          <w:p w14:paraId="6B5801F6" w14:textId="72FC37C3" w:rsidR="008756CE" w:rsidRPr="00622537" w:rsidRDefault="00622537" w:rsidP="003D1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2537">
              <w:t>Amount</w:t>
            </w:r>
          </w:p>
        </w:tc>
      </w:tr>
      <w:tr w:rsidR="00BD1F3D" w14:paraId="1FB454CB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2FAC3C0" w14:textId="77777777" w:rsidR="00BD1F3D" w:rsidRDefault="00BD1F3D" w:rsidP="00BD1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230" w:type="dxa"/>
          </w:tcPr>
          <w:p w14:paraId="49348281" w14:textId="61B3709E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Personal Expenses</w:t>
            </w:r>
          </w:p>
        </w:tc>
        <w:tc>
          <w:tcPr>
            <w:tcW w:w="992" w:type="dxa"/>
          </w:tcPr>
          <w:p w14:paraId="7E7F5BF6" w14:textId="2636AB75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7089</w:t>
            </w:r>
          </w:p>
        </w:tc>
        <w:tc>
          <w:tcPr>
            <w:tcW w:w="1843" w:type="dxa"/>
          </w:tcPr>
          <w:p w14:paraId="76F7E90B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67EB529C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425A4B8" w14:textId="77777777" w:rsidR="00BD1F3D" w:rsidRDefault="00BD1F3D" w:rsidP="00BD1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230" w:type="dxa"/>
          </w:tcPr>
          <w:p w14:paraId="132D10CC" w14:textId="69878264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Rent</w:t>
            </w:r>
          </w:p>
        </w:tc>
        <w:tc>
          <w:tcPr>
            <w:tcW w:w="992" w:type="dxa"/>
          </w:tcPr>
          <w:p w14:paraId="42EA0F71" w14:textId="7AEB6C6F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7051</w:t>
            </w:r>
          </w:p>
        </w:tc>
        <w:tc>
          <w:tcPr>
            <w:tcW w:w="1843" w:type="dxa"/>
          </w:tcPr>
          <w:p w14:paraId="285F37C5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59C7D904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9CD26E7" w14:textId="77777777" w:rsidR="00BD1F3D" w:rsidRDefault="00BD1F3D" w:rsidP="00BD1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230" w:type="dxa"/>
          </w:tcPr>
          <w:p w14:paraId="5E5A4BE6" w14:textId="4236BF56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Rates / Taxes / Charge / Cess</w:t>
            </w:r>
          </w:p>
        </w:tc>
        <w:tc>
          <w:tcPr>
            <w:tcW w:w="992" w:type="dxa"/>
          </w:tcPr>
          <w:p w14:paraId="491EAA8B" w14:textId="2F372EA3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7052</w:t>
            </w:r>
          </w:p>
        </w:tc>
        <w:tc>
          <w:tcPr>
            <w:tcW w:w="1843" w:type="dxa"/>
          </w:tcPr>
          <w:p w14:paraId="3881773B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7BDFEF00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2DD4C56" w14:textId="77777777" w:rsidR="00BD1F3D" w:rsidRDefault="00BD1F3D" w:rsidP="00BD1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230" w:type="dxa"/>
          </w:tcPr>
          <w:p w14:paraId="5EC66FEF" w14:textId="20394199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Vehicle Running / Maintenence</w:t>
            </w:r>
          </w:p>
        </w:tc>
        <w:tc>
          <w:tcPr>
            <w:tcW w:w="992" w:type="dxa"/>
          </w:tcPr>
          <w:p w14:paraId="7DC104DA" w14:textId="54A0770C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7055</w:t>
            </w:r>
          </w:p>
        </w:tc>
        <w:tc>
          <w:tcPr>
            <w:tcW w:w="1843" w:type="dxa"/>
          </w:tcPr>
          <w:p w14:paraId="70E42803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08A6F85B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8E0D333" w14:textId="77777777" w:rsidR="00BD1F3D" w:rsidRDefault="00BD1F3D" w:rsidP="00BD1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230" w:type="dxa"/>
          </w:tcPr>
          <w:p w14:paraId="441343A3" w14:textId="50E2DC2E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Travelling</w:t>
            </w:r>
          </w:p>
        </w:tc>
        <w:tc>
          <w:tcPr>
            <w:tcW w:w="992" w:type="dxa"/>
          </w:tcPr>
          <w:p w14:paraId="3216A493" w14:textId="01493DB1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7056</w:t>
            </w:r>
          </w:p>
        </w:tc>
        <w:tc>
          <w:tcPr>
            <w:tcW w:w="1843" w:type="dxa"/>
          </w:tcPr>
          <w:p w14:paraId="29B46582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37E81AD0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8928385" w14:textId="77777777" w:rsidR="00BD1F3D" w:rsidRDefault="00BD1F3D" w:rsidP="00BD1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230" w:type="dxa"/>
          </w:tcPr>
          <w:p w14:paraId="77CC2B3A" w14:textId="64196A91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Electricity</w:t>
            </w:r>
          </w:p>
        </w:tc>
        <w:tc>
          <w:tcPr>
            <w:tcW w:w="992" w:type="dxa"/>
          </w:tcPr>
          <w:p w14:paraId="6EA34CD3" w14:textId="0AE14BFD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7058</w:t>
            </w:r>
          </w:p>
        </w:tc>
        <w:tc>
          <w:tcPr>
            <w:tcW w:w="1843" w:type="dxa"/>
          </w:tcPr>
          <w:p w14:paraId="09C72521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72C54DBE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E595D66" w14:textId="77777777" w:rsidR="00BD1F3D" w:rsidRDefault="00BD1F3D" w:rsidP="00BD1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230" w:type="dxa"/>
          </w:tcPr>
          <w:p w14:paraId="256108F8" w14:textId="55E6FE6D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Water</w:t>
            </w:r>
          </w:p>
        </w:tc>
        <w:tc>
          <w:tcPr>
            <w:tcW w:w="992" w:type="dxa"/>
          </w:tcPr>
          <w:p w14:paraId="16A1CFB0" w14:textId="49B7512C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7059</w:t>
            </w:r>
          </w:p>
        </w:tc>
        <w:tc>
          <w:tcPr>
            <w:tcW w:w="1843" w:type="dxa"/>
          </w:tcPr>
          <w:p w14:paraId="58A95240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738F82BB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FCF826D" w14:textId="77777777" w:rsidR="00BD1F3D" w:rsidRDefault="00BD1F3D" w:rsidP="00BD1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230" w:type="dxa"/>
          </w:tcPr>
          <w:p w14:paraId="66CB7832" w14:textId="7D58F851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Gas</w:t>
            </w:r>
          </w:p>
        </w:tc>
        <w:tc>
          <w:tcPr>
            <w:tcW w:w="992" w:type="dxa"/>
          </w:tcPr>
          <w:p w14:paraId="26CF05E2" w14:textId="50CD1CD6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7060</w:t>
            </w:r>
          </w:p>
        </w:tc>
        <w:tc>
          <w:tcPr>
            <w:tcW w:w="1843" w:type="dxa"/>
          </w:tcPr>
          <w:p w14:paraId="6F218245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25A47A44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48919B" w14:textId="77777777" w:rsidR="00BD1F3D" w:rsidRDefault="00BD1F3D" w:rsidP="00BD1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230" w:type="dxa"/>
          </w:tcPr>
          <w:p w14:paraId="1906C472" w14:textId="6B073E8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Telephone</w:t>
            </w:r>
          </w:p>
        </w:tc>
        <w:tc>
          <w:tcPr>
            <w:tcW w:w="992" w:type="dxa"/>
          </w:tcPr>
          <w:p w14:paraId="33AB1ACA" w14:textId="05A01F66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7061</w:t>
            </w:r>
          </w:p>
        </w:tc>
        <w:tc>
          <w:tcPr>
            <w:tcW w:w="1843" w:type="dxa"/>
          </w:tcPr>
          <w:p w14:paraId="462F74E6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640589E4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E6FCC6D" w14:textId="77777777" w:rsidR="00BD1F3D" w:rsidRDefault="00BD1F3D" w:rsidP="00BD1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230" w:type="dxa"/>
          </w:tcPr>
          <w:p w14:paraId="32025926" w14:textId="5C694BEF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Asset Insurance / Security</w:t>
            </w:r>
          </w:p>
        </w:tc>
        <w:tc>
          <w:tcPr>
            <w:tcW w:w="992" w:type="dxa"/>
          </w:tcPr>
          <w:p w14:paraId="1F22E1B2" w14:textId="75EFA6DB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7066</w:t>
            </w:r>
          </w:p>
        </w:tc>
        <w:tc>
          <w:tcPr>
            <w:tcW w:w="1843" w:type="dxa"/>
          </w:tcPr>
          <w:p w14:paraId="183929CE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7397CD1E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57AFADE" w14:textId="77777777" w:rsidR="00BD1F3D" w:rsidRDefault="00BD1F3D" w:rsidP="00BD1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230" w:type="dxa"/>
          </w:tcPr>
          <w:p w14:paraId="59F6D583" w14:textId="28C5CB00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Medical</w:t>
            </w:r>
          </w:p>
        </w:tc>
        <w:tc>
          <w:tcPr>
            <w:tcW w:w="992" w:type="dxa"/>
          </w:tcPr>
          <w:p w14:paraId="6D69EBA3" w14:textId="5658E05B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7070</w:t>
            </w:r>
          </w:p>
        </w:tc>
        <w:tc>
          <w:tcPr>
            <w:tcW w:w="1843" w:type="dxa"/>
          </w:tcPr>
          <w:p w14:paraId="1381BF62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6D670134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17996BA" w14:textId="77777777" w:rsidR="00BD1F3D" w:rsidRDefault="00BD1F3D" w:rsidP="00BD1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230" w:type="dxa"/>
          </w:tcPr>
          <w:p w14:paraId="50982EB8" w14:textId="6A41A20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Educational</w:t>
            </w:r>
          </w:p>
        </w:tc>
        <w:tc>
          <w:tcPr>
            <w:tcW w:w="992" w:type="dxa"/>
          </w:tcPr>
          <w:p w14:paraId="794517D1" w14:textId="43033805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7071</w:t>
            </w:r>
          </w:p>
        </w:tc>
        <w:tc>
          <w:tcPr>
            <w:tcW w:w="1843" w:type="dxa"/>
          </w:tcPr>
          <w:p w14:paraId="6AAF97FF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41D888B0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55557E5" w14:textId="77777777" w:rsidR="00BD1F3D" w:rsidRDefault="00BD1F3D" w:rsidP="00BD1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230" w:type="dxa"/>
          </w:tcPr>
          <w:p w14:paraId="7619B3E5" w14:textId="38135E11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Club</w:t>
            </w:r>
          </w:p>
        </w:tc>
        <w:tc>
          <w:tcPr>
            <w:tcW w:w="992" w:type="dxa"/>
          </w:tcPr>
          <w:p w14:paraId="531751E0" w14:textId="2FC8B71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7072</w:t>
            </w:r>
          </w:p>
        </w:tc>
        <w:tc>
          <w:tcPr>
            <w:tcW w:w="1843" w:type="dxa"/>
          </w:tcPr>
          <w:p w14:paraId="40ACD79D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6CD16659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C4DD462" w14:textId="77777777" w:rsidR="00BD1F3D" w:rsidRDefault="00BD1F3D" w:rsidP="00BD1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230" w:type="dxa"/>
          </w:tcPr>
          <w:p w14:paraId="10D97B89" w14:textId="1611F0D3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Functions / Gatherings</w:t>
            </w:r>
          </w:p>
        </w:tc>
        <w:tc>
          <w:tcPr>
            <w:tcW w:w="992" w:type="dxa"/>
          </w:tcPr>
          <w:p w14:paraId="0264F8A3" w14:textId="320CED1C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7073</w:t>
            </w:r>
          </w:p>
        </w:tc>
        <w:tc>
          <w:tcPr>
            <w:tcW w:w="1843" w:type="dxa"/>
          </w:tcPr>
          <w:p w14:paraId="76A32BBA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43FB569D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8F6DD1D" w14:textId="77777777" w:rsidR="00BD1F3D" w:rsidRDefault="00BD1F3D" w:rsidP="00BD1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230" w:type="dxa"/>
          </w:tcPr>
          <w:p w14:paraId="218D5E9B" w14:textId="1DC4A834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Donation, Zakat, Annuity, Profit on Debt, Life Insurance Premium, etc.</w:t>
            </w:r>
          </w:p>
        </w:tc>
        <w:tc>
          <w:tcPr>
            <w:tcW w:w="992" w:type="dxa"/>
          </w:tcPr>
          <w:p w14:paraId="47731535" w14:textId="63041D94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7076</w:t>
            </w:r>
          </w:p>
        </w:tc>
        <w:tc>
          <w:tcPr>
            <w:tcW w:w="1843" w:type="dxa"/>
          </w:tcPr>
          <w:p w14:paraId="2501753C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30F7D615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128894D" w14:textId="77777777" w:rsidR="00BD1F3D" w:rsidRDefault="00BD1F3D" w:rsidP="00BD1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230" w:type="dxa"/>
          </w:tcPr>
          <w:p w14:paraId="6B2845E2" w14:textId="17097F46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Other Personal / Household Expenses</w:t>
            </w:r>
          </w:p>
        </w:tc>
        <w:tc>
          <w:tcPr>
            <w:tcW w:w="992" w:type="dxa"/>
          </w:tcPr>
          <w:p w14:paraId="030DD30F" w14:textId="3EC2B3A4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7087</w:t>
            </w:r>
          </w:p>
        </w:tc>
        <w:tc>
          <w:tcPr>
            <w:tcW w:w="1843" w:type="dxa"/>
          </w:tcPr>
          <w:p w14:paraId="4466A5EA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bookmarkStart w:id="0" w:name="_GoBack"/>
        <w:bookmarkEnd w:id="0"/>
      </w:tr>
      <w:tr w:rsidR="00BD1F3D" w14:paraId="445202DA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AE3FF62" w14:textId="77777777" w:rsidR="00BD1F3D" w:rsidRDefault="00BD1F3D" w:rsidP="00BD1F3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230" w:type="dxa"/>
          </w:tcPr>
          <w:p w14:paraId="47C940D2" w14:textId="195EADBC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Contribution in Expenses by Family Members</w:t>
            </w:r>
          </w:p>
        </w:tc>
        <w:tc>
          <w:tcPr>
            <w:tcW w:w="992" w:type="dxa"/>
          </w:tcPr>
          <w:p w14:paraId="0EC899A0" w14:textId="6E4ED40C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5D06">
              <w:t>7088</w:t>
            </w:r>
          </w:p>
        </w:tc>
        <w:tc>
          <w:tcPr>
            <w:tcW w:w="1843" w:type="dxa"/>
          </w:tcPr>
          <w:p w14:paraId="40BA40BA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69AE2C02" w14:textId="621464D3" w:rsidR="008756CE" w:rsidRDefault="008756CE">
      <w:pPr>
        <w:rPr>
          <w:b/>
          <w:bCs/>
        </w:rPr>
      </w:pPr>
    </w:p>
    <w:p w14:paraId="418E9CB1" w14:textId="78937A09" w:rsidR="00622537" w:rsidRPr="00134B6B" w:rsidRDefault="00134B6B" w:rsidP="00641A69">
      <w:pPr>
        <w:pStyle w:val="ListParagraph"/>
        <w:ind w:left="360" w:hanging="1211"/>
        <w:rPr>
          <w:b/>
          <w:bCs/>
          <w:sz w:val="28"/>
          <w:szCs w:val="28"/>
        </w:rPr>
      </w:pPr>
      <w:r w:rsidRPr="00134B6B">
        <w:rPr>
          <w:b/>
          <w:bCs/>
          <w:sz w:val="28"/>
          <w:szCs w:val="28"/>
        </w:rPr>
        <w:t xml:space="preserve">   </w:t>
      </w:r>
      <w:r w:rsidR="00622537" w:rsidRPr="00134B6B">
        <w:rPr>
          <w:b/>
          <w:bCs/>
          <w:sz w:val="28"/>
          <w:szCs w:val="28"/>
        </w:rPr>
        <w:t>Personal Assets / Liabilities</w:t>
      </w:r>
      <w:r w:rsidR="004C1BA6" w:rsidRPr="00134B6B">
        <w:rPr>
          <w:b/>
          <w:bCs/>
          <w:sz w:val="28"/>
          <w:szCs w:val="28"/>
        </w:rPr>
        <w:t>:</w:t>
      </w:r>
    </w:p>
    <w:tbl>
      <w:tblPr>
        <w:tblStyle w:val="GridTable4-Accent5"/>
        <w:tblW w:w="10632" w:type="dxa"/>
        <w:tblInd w:w="-572" w:type="dxa"/>
        <w:tblLook w:val="04A0" w:firstRow="1" w:lastRow="0" w:firstColumn="1" w:lastColumn="0" w:noHBand="0" w:noVBand="1"/>
      </w:tblPr>
      <w:tblGrid>
        <w:gridCol w:w="562"/>
        <w:gridCol w:w="7235"/>
        <w:gridCol w:w="992"/>
        <w:gridCol w:w="1843"/>
      </w:tblGrid>
      <w:tr w:rsidR="00622537" w14:paraId="7FB3EBCD" w14:textId="77777777" w:rsidTr="003D1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F55351" w14:textId="561289C3" w:rsidR="00622537" w:rsidRDefault="00622537" w:rsidP="0062253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Sr.#</w:t>
            </w:r>
          </w:p>
        </w:tc>
        <w:tc>
          <w:tcPr>
            <w:tcW w:w="7235" w:type="dxa"/>
          </w:tcPr>
          <w:p w14:paraId="628A39FE" w14:textId="45BA14B5" w:rsidR="00622537" w:rsidRDefault="00622537" w:rsidP="00622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Description </w:t>
            </w:r>
          </w:p>
        </w:tc>
        <w:tc>
          <w:tcPr>
            <w:tcW w:w="992" w:type="dxa"/>
          </w:tcPr>
          <w:p w14:paraId="6BDFB0DE" w14:textId="7CBCCB37" w:rsidR="00622537" w:rsidRDefault="00622537" w:rsidP="003D1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Code</w:t>
            </w:r>
          </w:p>
        </w:tc>
        <w:tc>
          <w:tcPr>
            <w:tcW w:w="1843" w:type="dxa"/>
          </w:tcPr>
          <w:p w14:paraId="7F912E8E" w14:textId="15D158E9" w:rsidR="00622537" w:rsidRDefault="00622537" w:rsidP="003D1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Amount</w:t>
            </w:r>
          </w:p>
        </w:tc>
      </w:tr>
      <w:tr w:rsidR="00BD1F3D" w14:paraId="38B8AF1D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6A1F2B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663A8CA9" w14:textId="2BA16B9D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Agricultural Property</w:t>
            </w:r>
          </w:p>
        </w:tc>
        <w:tc>
          <w:tcPr>
            <w:tcW w:w="992" w:type="dxa"/>
          </w:tcPr>
          <w:p w14:paraId="6F3319A4" w14:textId="1F085591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7001</w:t>
            </w:r>
          </w:p>
        </w:tc>
        <w:tc>
          <w:tcPr>
            <w:tcW w:w="1843" w:type="dxa"/>
          </w:tcPr>
          <w:p w14:paraId="166B9826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71CE6422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22C60D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7114A461" w14:textId="0741E2A6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Commercial, Industrial, Residential Property (Non-Business)</w:t>
            </w:r>
          </w:p>
        </w:tc>
        <w:tc>
          <w:tcPr>
            <w:tcW w:w="992" w:type="dxa"/>
          </w:tcPr>
          <w:p w14:paraId="3FF31E44" w14:textId="7E323A9A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7002</w:t>
            </w:r>
          </w:p>
        </w:tc>
        <w:tc>
          <w:tcPr>
            <w:tcW w:w="1843" w:type="dxa"/>
          </w:tcPr>
          <w:p w14:paraId="6CDCE873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30E123D2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E45CF9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74CF703B" w14:textId="44447C15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Business Capital</w:t>
            </w:r>
          </w:p>
        </w:tc>
        <w:tc>
          <w:tcPr>
            <w:tcW w:w="992" w:type="dxa"/>
          </w:tcPr>
          <w:p w14:paraId="551174FA" w14:textId="7F0B15E4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7003</w:t>
            </w:r>
          </w:p>
        </w:tc>
        <w:tc>
          <w:tcPr>
            <w:tcW w:w="1843" w:type="dxa"/>
          </w:tcPr>
          <w:p w14:paraId="19C18A3E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1DA5E93C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280B13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433DC54C" w14:textId="115A682D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Equipment (Non-Business)</w:t>
            </w:r>
          </w:p>
        </w:tc>
        <w:tc>
          <w:tcPr>
            <w:tcW w:w="992" w:type="dxa"/>
          </w:tcPr>
          <w:p w14:paraId="33C6D5F1" w14:textId="4B6FBDB2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7004</w:t>
            </w:r>
          </w:p>
        </w:tc>
        <w:tc>
          <w:tcPr>
            <w:tcW w:w="1843" w:type="dxa"/>
          </w:tcPr>
          <w:p w14:paraId="6E0A5684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71ECC9BB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F17034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496A205B" w14:textId="10A1B0B0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Animal (Non-Business)</w:t>
            </w:r>
          </w:p>
        </w:tc>
        <w:tc>
          <w:tcPr>
            <w:tcW w:w="992" w:type="dxa"/>
          </w:tcPr>
          <w:p w14:paraId="07681602" w14:textId="0442DCD4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7005</w:t>
            </w:r>
          </w:p>
        </w:tc>
        <w:tc>
          <w:tcPr>
            <w:tcW w:w="1843" w:type="dxa"/>
          </w:tcPr>
          <w:p w14:paraId="3F210C97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7876892E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03F2B6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4682F99F" w14:textId="6D60E32D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Investment (Non-Business) (Account / Annuity / Bond / Certificate / Debenture / Deposit / Fund / Instrument / Policy / Share / Stock / Unit, etc.)</w:t>
            </w:r>
          </w:p>
        </w:tc>
        <w:tc>
          <w:tcPr>
            <w:tcW w:w="992" w:type="dxa"/>
          </w:tcPr>
          <w:p w14:paraId="29AF29DF" w14:textId="21F7F8E8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7006</w:t>
            </w:r>
          </w:p>
        </w:tc>
        <w:tc>
          <w:tcPr>
            <w:tcW w:w="1843" w:type="dxa"/>
          </w:tcPr>
          <w:p w14:paraId="3FE61313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2A7EC9AD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799C46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326D1F4B" w14:textId="4CAAF959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Debt (Non-Business) (Advance / Debt / Deposit / Prepayment / Receivable / Security)</w:t>
            </w:r>
          </w:p>
        </w:tc>
        <w:tc>
          <w:tcPr>
            <w:tcW w:w="992" w:type="dxa"/>
          </w:tcPr>
          <w:p w14:paraId="1F564F73" w14:textId="08B846F2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7007</w:t>
            </w:r>
          </w:p>
        </w:tc>
        <w:tc>
          <w:tcPr>
            <w:tcW w:w="1843" w:type="dxa"/>
          </w:tcPr>
          <w:p w14:paraId="4D32A207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00207036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0BB13C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249B3E43" w14:textId="60091232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Motor Vehicle (Non-Business)</w:t>
            </w:r>
          </w:p>
        </w:tc>
        <w:tc>
          <w:tcPr>
            <w:tcW w:w="992" w:type="dxa"/>
          </w:tcPr>
          <w:p w14:paraId="72B066A8" w14:textId="7FF25AA0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7008</w:t>
            </w:r>
          </w:p>
        </w:tc>
        <w:tc>
          <w:tcPr>
            <w:tcW w:w="1843" w:type="dxa"/>
          </w:tcPr>
          <w:p w14:paraId="745F1E75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6422DB13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7D64E9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20953FAD" w14:textId="79C12278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Precious Possession</w:t>
            </w:r>
          </w:p>
        </w:tc>
        <w:tc>
          <w:tcPr>
            <w:tcW w:w="992" w:type="dxa"/>
          </w:tcPr>
          <w:p w14:paraId="18B88978" w14:textId="17DD0DEE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7009</w:t>
            </w:r>
          </w:p>
        </w:tc>
        <w:tc>
          <w:tcPr>
            <w:tcW w:w="1843" w:type="dxa"/>
          </w:tcPr>
          <w:p w14:paraId="7A7E8E37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57BFCB47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3B54ED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0735C697" w14:textId="4E0BD79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Household Effect</w:t>
            </w:r>
          </w:p>
        </w:tc>
        <w:tc>
          <w:tcPr>
            <w:tcW w:w="992" w:type="dxa"/>
          </w:tcPr>
          <w:p w14:paraId="35105510" w14:textId="29F28671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7010</w:t>
            </w:r>
          </w:p>
        </w:tc>
        <w:tc>
          <w:tcPr>
            <w:tcW w:w="1843" w:type="dxa"/>
          </w:tcPr>
          <w:p w14:paraId="4E9C2838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3BD3220C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E641F3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637CFB57" w14:textId="54637905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Personal Item</w:t>
            </w:r>
          </w:p>
        </w:tc>
        <w:tc>
          <w:tcPr>
            <w:tcW w:w="992" w:type="dxa"/>
          </w:tcPr>
          <w:p w14:paraId="4CC32061" w14:textId="6F2FBE33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7011</w:t>
            </w:r>
          </w:p>
        </w:tc>
        <w:tc>
          <w:tcPr>
            <w:tcW w:w="1843" w:type="dxa"/>
          </w:tcPr>
          <w:p w14:paraId="74BE1907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63A659D2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CDED9E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50219645" w14:textId="4BB7C83D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Cash (Non-Business)</w:t>
            </w:r>
          </w:p>
        </w:tc>
        <w:tc>
          <w:tcPr>
            <w:tcW w:w="992" w:type="dxa"/>
          </w:tcPr>
          <w:p w14:paraId="338EC709" w14:textId="0EC94A2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7012</w:t>
            </w:r>
          </w:p>
        </w:tc>
        <w:tc>
          <w:tcPr>
            <w:tcW w:w="1843" w:type="dxa"/>
          </w:tcPr>
          <w:p w14:paraId="07766250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109C0992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D0C76B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077F56ED" w14:textId="1D68192E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Any Other Asset</w:t>
            </w:r>
          </w:p>
        </w:tc>
        <w:tc>
          <w:tcPr>
            <w:tcW w:w="992" w:type="dxa"/>
          </w:tcPr>
          <w:p w14:paraId="3B3669BC" w14:textId="72577795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7013</w:t>
            </w:r>
          </w:p>
        </w:tc>
        <w:tc>
          <w:tcPr>
            <w:tcW w:w="1843" w:type="dxa"/>
          </w:tcPr>
          <w:p w14:paraId="31832E82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0483759E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27DF6F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0DB38469" w14:textId="537F14A2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Assets in Others' Name</w:t>
            </w:r>
          </w:p>
        </w:tc>
        <w:tc>
          <w:tcPr>
            <w:tcW w:w="992" w:type="dxa"/>
          </w:tcPr>
          <w:p w14:paraId="3AEB76E1" w14:textId="4958B02B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7014</w:t>
            </w:r>
          </w:p>
        </w:tc>
        <w:tc>
          <w:tcPr>
            <w:tcW w:w="1843" w:type="dxa"/>
          </w:tcPr>
          <w:p w14:paraId="763C5B32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017BB26E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43E9F7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42739214" w14:textId="2E36D6A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Total Assets inside Pakistan</w:t>
            </w:r>
          </w:p>
        </w:tc>
        <w:tc>
          <w:tcPr>
            <w:tcW w:w="992" w:type="dxa"/>
          </w:tcPr>
          <w:p w14:paraId="66B7F1F0" w14:textId="059659C2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7015</w:t>
            </w:r>
          </w:p>
        </w:tc>
        <w:tc>
          <w:tcPr>
            <w:tcW w:w="1843" w:type="dxa"/>
          </w:tcPr>
          <w:p w14:paraId="39C97AE0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1080E848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78CB48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121B27CE" w14:textId="74884964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Assets held outside Pakistan</w:t>
            </w:r>
          </w:p>
        </w:tc>
        <w:tc>
          <w:tcPr>
            <w:tcW w:w="992" w:type="dxa"/>
          </w:tcPr>
          <w:p w14:paraId="36D2D3FA" w14:textId="2CBA3143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7016</w:t>
            </w:r>
          </w:p>
        </w:tc>
        <w:tc>
          <w:tcPr>
            <w:tcW w:w="1843" w:type="dxa"/>
          </w:tcPr>
          <w:p w14:paraId="511AE99C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0D95A957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5BC722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27F326F0" w14:textId="79B4393C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Capital or voting rights in foreign company</w:t>
            </w:r>
          </w:p>
        </w:tc>
        <w:tc>
          <w:tcPr>
            <w:tcW w:w="992" w:type="dxa"/>
          </w:tcPr>
          <w:p w14:paraId="362998E2" w14:textId="5A288F2D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7018</w:t>
            </w:r>
          </w:p>
        </w:tc>
        <w:tc>
          <w:tcPr>
            <w:tcW w:w="1843" w:type="dxa"/>
          </w:tcPr>
          <w:p w14:paraId="74DAEBD1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4188D5A8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8E1E2F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0428D808" w14:textId="4772537F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Total Assets held outside pakistan</w:t>
            </w:r>
          </w:p>
        </w:tc>
        <w:tc>
          <w:tcPr>
            <w:tcW w:w="992" w:type="dxa"/>
          </w:tcPr>
          <w:p w14:paraId="2DF44E0D" w14:textId="1D59DA74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7020</w:t>
            </w:r>
          </w:p>
        </w:tc>
        <w:tc>
          <w:tcPr>
            <w:tcW w:w="1843" w:type="dxa"/>
          </w:tcPr>
          <w:p w14:paraId="10630378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7FC2E834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795750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7F176443" w14:textId="752C98DE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Total Assets</w:t>
            </w:r>
          </w:p>
        </w:tc>
        <w:tc>
          <w:tcPr>
            <w:tcW w:w="992" w:type="dxa"/>
          </w:tcPr>
          <w:p w14:paraId="3F6E5421" w14:textId="2B97BCCE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7019</w:t>
            </w:r>
          </w:p>
        </w:tc>
        <w:tc>
          <w:tcPr>
            <w:tcW w:w="1843" w:type="dxa"/>
          </w:tcPr>
          <w:p w14:paraId="069E3E26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55BAA997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532021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57047AF6" w14:textId="7A0DE09D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Credit (Non-Business) (Advance / Borrowing / Credit / Deposit / Loan / Mortgage / Overdraft / Payable)</w:t>
            </w:r>
          </w:p>
        </w:tc>
        <w:tc>
          <w:tcPr>
            <w:tcW w:w="992" w:type="dxa"/>
          </w:tcPr>
          <w:p w14:paraId="61EE1BA3" w14:textId="14EF34D3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59DF">
              <w:t>7021</w:t>
            </w:r>
          </w:p>
        </w:tc>
        <w:tc>
          <w:tcPr>
            <w:tcW w:w="1843" w:type="dxa"/>
          </w:tcPr>
          <w:p w14:paraId="06A7281E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765C8157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8993F1" w14:textId="77777777" w:rsidR="00BD1F3D" w:rsidRDefault="00BD1F3D" w:rsidP="00BD1F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235" w:type="dxa"/>
          </w:tcPr>
          <w:p w14:paraId="13FD4BD0" w14:textId="67A49DF5" w:rsidR="00BD1F3D" w:rsidRPr="00AA59DF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F84">
              <w:t>Total Liabilities</w:t>
            </w:r>
          </w:p>
        </w:tc>
        <w:tc>
          <w:tcPr>
            <w:tcW w:w="992" w:type="dxa"/>
          </w:tcPr>
          <w:p w14:paraId="77521412" w14:textId="63A55A68" w:rsidR="00BD1F3D" w:rsidRPr="00AA59DF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6F84">
              <w:t>7029</w:t>
            </w:r>
          </w:p>
        </w:tc>
        <w:tc>
          <w:tcPr>
            <w:tcW w:w="1843" w:type="dxa"/>
          </w:tcPr>
          <w:p w14:paraId="22D8E882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E2AF510" w14:textId="77777777" w:rsidR="00641A69" w:rsidRDefault="00134B6B" w:rsidP="00641A69">
      <w:pPr>
        <w:pStyle w:val="ListParagraph"/>
        <w:ind w:left="360" w:hanging="1211"/>
        <w:rPr>
          <w:b/>
          <w:bCs/>
          <w:sz w:val="28"/>
          <w:szCs w:val="28"/>
        </w:rPr>
      </w:pPr>
      <w:r w:rsidRPr="00134B6B">
        <w:rPr>
          <w:b/>
          <w:bCs/>
          <w:sz w:val="28"/>
          <w:szCs w:val="28"/>
        </w:rPr>
        <w:t xml:space="preserve">   </w:t>
      </w:r>
    </w:p>
    <w:p w14:paraId="1DE8A54D" w14:textId="37A55E99" w:rsidR="0098525C" w:rsidRPr="00134B6B" w:rsidRDefault="0098525C" w:rsidP="00641A69">
      <w:pPr>
        <w:pStyle w:val="ListParagraph"/>
        <w:ind w:left="360" w:hanging="1211"/>
        <w:rPr>
          <w:b/>
          <w:bCs/>
          <w:sz w:val="28"/>
          <w:szCs w:val="28"/>
        </w:rPr>
      </w:pPr>
      <w:r w:rsidRPr="00134B6B">
        <w:rPr>
          <w:b/>
          <w:bCs/>
          <w:sz w:val="28"/>
          <w:szCs w:val="28"/>
        </w:rPr>
        <w:t>Reconciliation of Net Assets</w:t>
      </w:r>
      <w:r w:rsidR="004C1BA6" w:rsidRPr="00134B6B">
        <w:rPr>
          <w:b/>
          <w:bCs/>
          <w:sz w:val="28"/>
          <w:szCs w:val="28"/>
        </w:rPr>
        <w:t>:</w:t>
      </w:r>
    </w:p>
    <w:tbl>
      <w:tblPr>
        <w:tblStyle w:val="GridTable4-Accent5"/>
        <w:tblW w:w="10632" w:type="dxa"/>
        <w:tblInd w:w="-572" w:type="dxa"/>
        <w:tblLook w:val="04A0" w:firstRow="1" w:lastRow="0" w:firstColumn="1" w:lastColumn="0" w:noHBand="0" w:noVBand="1"/>
      </w:tblPr>
      <w:tblGrid>
        <w:gridCol w:w="562"/>
        <w:gridCol w:w="7235"/>
        <w:gridCol w:w="992"/>
        <w:gridCol w:w="1843"/>
      </w:tblGrid>
      <w:tr w:rsidR="0098525C" w14:paraId="74D374B3" w14:textId="77777777" w:rsidTr="003D1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7DFAB4" w14:textId="77777777" w:rsidR="0098525C" w:rsidRDefault="0098525C" w:rsidP="004832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Sr.#</w:t>
            </w:r>
          </w:p>
        </w:tc>
        <w:tc>
          <w:tcPr>
            <w:tcW w:w="7235" w:type="dxa"/>
          </w:tcPr>
          <w:p w14:paraId="2407B98A" w14:textId="77777777" w:rsidR="0098525C" w:rsidRDefault="0098525C" w:rsidP="00483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Description </w:t>
            </w:r>
          </w:p>
        </w:tc>
        <w:tc>
          <w:tcPr>
            <w:tcW w:w="992" w:type="dxa"/>
          </w:tcPr>
          <w:p w14:paraId="5765970F" w14:textId="77777777" w:rsidR="0098525C" w:rsidRDefault="0098525C" w:rsidP="003D1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Code</w:t>
            </w:r>
          </w:p>
        </w:tc>
        <w:tc>
          <w:tcPr>
            <w:tcW w:w="1843" w:type="dxa"/>
          </w:tcPr>
          <w:p w14:paraId="6F60EF91" w14:textId="77777777" w:rsidR="0098525C" w:rsidRDefault="0098525C" w:rsidP="003D1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Amount</w:t>
            </w:r>
          </w:p>
        </w:tc>
      </w:tr>
      <w:tr w:rsidR="00BD1F3D" w14:paraId="63514B5A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30EDF0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4324F438" w14:textId="06CCCDA3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Net Assets Current Year</w:t>
            </w:r>
          </w:p>
        </w:tc>
        <w:tc>
          <w:tcPr>
            <w:tcW w:w="992" w:type="dxa"/>
            <w:vAlign w:val="center"/>
          </w:tcPr>
          <w:p w14:paraId="7BB9CEB3" w14:textId="7744F013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703001</w:t>
            </w:r>
          </w:p>
        </w:tc>
        <w:tc>
          <w:tcPr>
            <w:tcW w:w="1843" w:type="dxa"/>
          </w:tcPr>
          <w:p w14:paraId="223B985F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505D2211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C4A98A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53A8F7E9" w14:textId="61E0BF01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Net Assets Previous Year</w:t>
            </w:r>
          </w:p>
        </w:tc>
        <w:tc>
          <w:tcPr>
            <w:tcW w:w="992" w:type="dxa"/>
            <w:vAlign w:val="center"/>
          </w:tcPr>
          <w:p w14:paraId="143B8B40" w14:textId="28E3FE69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703002</w:t>
            </w:r>
          </w:p>
        </w:tc>
        <w:tc>
          <w:tcPr>
            <w:tcW w:w="1843" w:type="dxa"/>
          </w:tcPr>
          <w:p w14:paraId="4B59D56A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01C8D361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F0C8DC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73565BDD" w14:textId="214C8EF4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Increase / Decrease in Assets</w:t>
            </w:r>
          </w:p>
        </w:tc>
        <w:tc>
          <w:tcPr>
            <w:tcW w:w="992" w:type="dxa"/>
            <w:vAlign w:val="center"/>
          </w:tcPr>
          <w:p w14:paraId="530F131D" w14:textId="6D3366B1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703003</w:t>
            </w:r>
          </w:p>
        </w:tc>
        <w:tc>
          <w:tcPr>
            <w:tcW w:w="1843" w:type="dxa"/>
          </w:tcPr>
          <w:p w14:paraId="045D13AF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20B07351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61E990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1749EB12" w14:textId="1BBBFC12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Inflows</w:t>
            </w:r>
          </w:p>
        </w:tc>
        <w:tc>
          <w:tcPr>
            <w:tcW w:w="992" w:type="dxa"/>
            <w:vAlign w:val="center"/>
          </w:tcPr>
          <w:p w14:paraId="09CBCD09" w14:textId="4D2EEC76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7049</w:t>
            </w:r>
          </w:p>
        </w:tc>
        <w:tc>
          <w:tcPr>
            <w:tcW w:w="1843" w:type="dxa"/>
          </w:tcPr>
          <w:p w14:paraId="6A858E49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0F00D982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44BA60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63AEC772" w14:textId="4E4F1343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Income Declared as per Return for the year subject to Normal Tax</w:t>
            </w:r>
          </w:p>
        </w:tc>
        <w:tc>
          <w:tcPr>
            <w:tcW w:w="992" w:type="dxa"/>
            <w:vAlign w:val="center"/>
          </w:tcPr>
          <w:p w14:paraId="432640B2" w14:textId="651F7570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7031</w:t>
            </w:r>
          </w:p>
        </w:tc>
        <w:tc>
          <w:tcPr>
            <w:tcW w:w="1843" w:type="dxa"/>
          </w:tcPr>
          <w:p w14:paraId="2D8CD62A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68D11B1F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A5184F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0EA25E80" w14:textId="47A28595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Income Declared as per Return for the year Exempt from Tax</w:t>
            </w:r>
          </w:p>
        </w:tc>
        <w:tc>
          <w:tcPr>
            <w:tcW w:w="992" w:type="dxa"/>
            <w:vAlign w:val="center"/>
          </w:tcPr>
          <w:p w14:paraId="06101923" w14:textId="25367B7D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7032</w:t>
            </w:r>
          </w:p>
        </w:tc>
        <w:tc>
          <w:tcPr>
            <w:tcW w:w="1843" w:type="dxa"/>
          </w:tcPr>
          <w:p w14:paraId="32A115E1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77BCAA4D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0A71EB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60C10F4C" w14:textId="558EDE9E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Income Attributable to Receipts, etc. Declared as per Return for the year subject to Final / Fixed Tax</w:t>
            </w:r>
          </w:p>
        </w:tc>
        <w:tc>
          <w:tcPr>
            <w:tcW w:w="992" w:type="dxa"/>
            <w:vAlign w:val="center"/>
          </w:tcPr>
          <w:p w14:paraId="6974C906" w14:textId="2FAD69D9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7033</w:t>
            </w:r>
          </w:p>
        </w:tc>
        <w:tc>
          <w:tcPr>
            <w:tcW w:w="1843" w:type="dxa"/>
          </w:tcPr>
          <w:p w14:paraId="4050D308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538BB29E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DE485B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398A929E" w14:textId="7F095FC7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Adjustments in Income Declared as per Return for the year</w:t>
            </w:r>
          </w:p>
        </w:tc>
        <w:tc>
          <w:tcPr>
            <w:tcW w:w="992" w:type="dxa"/>
            <w:vAlign w:val="center"/>
          </w:tcPr>
          <w:p w14:paraId="14277CC9" w14:textId="618661CB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7034</w:t>
            </w:r>
          </w:p>
        </w:tc>
        <w:tc>
          <w:tcPr>
            <w:tcW w:w="1843" w:type="dxa"/>
          </w:tcPr>
          <w:p w14:paraId="49EAE623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0ECC6247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503270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6CABC0C3" w14:textId="0F1E5050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Foreign Remittance</w:t>
            </w:r>
          </w:p>
        </w:tc>
        <w:tc>
          <w:tcPr>
            <w:tcW w:w="992" w:type="dxa"/>
            <w:vAlign w:val="center"/>
          </w:tcPr>
          <w:p w14:paraId="140EDD06" w14:textId="0C24CAAC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7035</w:t>
            </w:r>
          </w:p>
        </w:tc>
        <w:tc>
          <w:tcPr>
            <w:tcW w:w="1843" w:type="dxa"/>
          </w:tcPr>
          <w:p w14:paraId="1941DD1D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38B31F39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E2EEDF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09F2B9E1" w14:textId="16377D44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Inheritance</w:t>
            </w:r>
          </w:p>
        </w:tc>
        <w:tc>
          <w:tcPr>
            <w:tcW w:w="992" w:type="dxa"/>
            <w:vAlign w:val="center"/>
          </w:tcPr>
          <w:p w14:paraId="3FD1B08C" w14:textId="061098A0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7036</w:t>
            </w:r>
          </w:p>
        </w:tc>
        <w:tc>
          <w:tcPr>
            <w:tcW w:w="1843" w:type="dxa"/>
          </w:tcPr>
          <w:p w14:paraId="6A6ED375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1C6C979F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C1A0E1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0145A30C" w14:textId="54DCD12F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Gift</w:t>
            </w:r>
          </w:p>
        </w:tc>
        <w:tc>
          <w:tcPr>
            <w:tcW w:w="992" w:type="dxa"/>
            <w:vAlign w:val="center"/>
          </w:tcPr>
          <w:p w14:paraId="678CA586" w14:textId="7EAC301F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7037</w:t>
            </w:r>
          </w:p>
        </w:tc>
        <w:tc>
          <w:tcPr>
            <w:tcW w:w="1843" w:type="dxa"/>
          </w:tcPr>
          <w:p w14:paraId="19B6FF4B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7FE02A68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016B28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0A78A072" w14:textId="725F96B8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Gain on Disposal of Assets, excluding Capital Gain on Immovable Property</w:t>
            </w:r>
          </w:p>
        </w:tc>
        <w:tc>
          <w:tcPr>
            <w:tcW w:w="992" w:type="dxa"/>
            <w:vAlign w:val="center"/>
          </w:tcPr>
          <w:p w14:paraId="50AFF0C2" w14:textId="440D51B3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7038</w:t>
            </w:r>
          </w:p>
        </w:tc>
        <w:tc>
          <w:tcPr>
            <w:tcW w:w="1843" w:type="dxa"/>
          </w:tcPr>
          <w:p w14:paraId="08B416ED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03F6E13E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C7CD58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6D1D82A8" w14:textId="0EFF4436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Others</w:t>
            </w:r>
          </w:p>
        </w:tc>
        <w:tc>
          <w:tcPr>
            <w:tcW w:w="992" w:type="dxa"/>
            <w:vAlign w:val="center"/>
          </w:tcPr>
          <w:p w14:paraId="202A5122" w14:textId="7FD66816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7048</w:t>
            </w:r>
          </w:p>
        </w:tc>
        <w:tc>
          <w:tcPr>
            <w:tcW w:w="1843" w:type="dxa"/>
          </w:tcPr>
          <w:p w14:paraId="1277409F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4E38C4E2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2BB3F5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74A38CD3" w14:textId="1B062F55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Outflows</w:t>
            </w:r>
          </w:p>
        </w:tc>
        <w:tc>
          <w:tcPr>
            <w:tcW w:w="992" w:type="dxa"/>
            <w:vAlign w:val="center"/>
          </w:tcPr>
          <w:p w14:paraId="415E7E27" w14:textId="1332AF7C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7099</w:t>
            </w:r>
          </w:p>
        </w:tc>
        <w:tc>
          <w:tcPr>
            <w:tcW w:w="1843" w:type="dxa"/>
          </w:tcPr>
          <w:p w14:paraId="611A6F9D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40E32F03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E5ECB0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79B60CED" w14:textId="29C4CE80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Personal Expenses</w:t>
            </w:r>
          </w:p>
        </w:tc>
        <w:tc>
          <w:tcPr>
            <w:tcW w:w="992" w:type="dxa"/>
            <w:vAlign w:val="center"/>
          </w:tcPr>
          <w:p w14:paraId="581ADD01" w14:textId="7C7ACFF6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7089</w:t>
            </w:r>
          </w:p>
        </w:tc>
        <w:tc>
          <w:tcPr>
            <w:tcW w:w="1843" w:type="dxa"/>
          </w:tcPr>
          <w:p w14:paraId="199D416A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6F3F5E42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68F6612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264BB488" w14:textId="39FA520C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Gift</w:t>
            </w:r>
          </w:p>
        </w:tc>
        <w:tc>
          <w:tcPr>
            <w:tcW w:w="992" w:type="dxa"/>
            <w:vAlign w:val="center"/>
          </w:tcPr>
          <w:p w14:paraId="41597FC7" w14:textId="1D3C106B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7091</w:t>
            </w:r>
          </w:p>
        </w:tc>
        <w:tc>
          <w:tcPr>
            <w:tcW w:w="1843" w:type="dxa"/>
          </w:tcPr>
          <w:p w14:paraId="2187BBE1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5D7D64C2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0FFAAB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19105328" w14:textId="77258493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Loss on Disposal of Assets</w:t>
            </w:r>
          </w:p>
        </w:tc>
        <w:tc>
          <w:tcPr>
            <w:tcW w:w="992" w:type="dxa"/>
            <w:vAlign w:val="center"/>
          </w:tcPr>
          <w:p w14:paraId="2252E1B3" w14:textId="6426A29C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7092</w:t>
            </w:r>
          </w:p>
        </w:tc>
        <w:tc>
          <w:tcPr>
            <w:tcW w:w="1843" w:type="dxa"/>
          </w:tcPr>
          <w:p w14:paraId="60A96465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11CDF3A7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8F6029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4D68DE22" w14:textId="5FB7A189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Others</w:t>
            </w:r>
          </w:p>
        </w:tc>
        <w:tc>
          <w:tcPr>
            <w:tcW w:w="992" w:type="dxa"/>
            <w:vAlign w:val="center"/>
          </w:tcPr>
          <w:p w14:paraId="4B1EA501" w14:textId="425E9C39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7098</w:t>
            </w:r>
          </w:p>
        </w:tc>
        <w:tc>
          <w:tcPr>
            <w:tcW w:w="1843" w:type="dxa"/>
          </w:tcPr>
          <w:p w14:paraId="71ACEB5B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09624A48" w14:textId="77777777" w:rsidTr="003D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090F3B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679A21CC" w14:textId="796A0E90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Unreconciled Amount</w:t>
            </w:r>
          </w:p>
        </w:tc>
        <w:tc>
          <w:tcPr>
            <w:tcW w:w="992" w:type="dxa"/>
            <w:vAlign w:val="center"/>
          </w:tcPr>
          <w:p w14:paraId="1F0F875F" w14:textId="27BCC44F" w:rsidR="00BD1F3D" w:rsidRPr="0098525C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703000</w:t>
            </w:r>
          </w:p>
        </w:tc>
        <w:tc>
          <w:tcPr>
            <w:tcW w:w="1843" w:type="dxa"/>
          </w:tcPr>
          <w:p w14:paraId="31C90F72" w14:textId="77777777" w:rsidR="00BD1F3D" w:rsidRDefault="00BD1F3D" w:rsidP="00BD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1F3D" w14:paraId="16F3051F" w14:textId="77777777" w:rsidTr="003D1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C852AC" w14:textId="77777777" w:rsidR="00BD1F3D" w:rsidRDefault="00BD1F3D" w:rsidP="00BD1F3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5" w:type="dxa"/>
            <w:vAlign w:val="center"/>
          </w:tcPr>
          <w:p w14:paraId="121851E6" w14:textId="68939A45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Assets Transferred / Sold / Gifted / Donated during the year</w:t>
            </w:r>
          </w:p>
        </w:tc>
        <w:tc>
          <w:tcPr>
            <w:tcW w:w="992" w:type="dxa"/>
            <w:vAlign w:val="center"/>
          </w:tcPr>
          <w:p w14:paraId="4A0AADFC" w14:textId="6062D828" w:rsidR="00BD1F3D" w:rsidRPr="0098525C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25C">
              <w:rPr>
                <w:rFonts w:cs="Arial"/>
                <w:color w:val="222222"/>
              </w:rPr>
              <w:t>703004</w:t>
            </w:r>
          </w:p>
        </w:tc>
        <w:tc>
          <w:tcPr>
            <w:tcW w:w="1843" w:type="dxa"/>
          </w:tcPr>
          <w:p w14:paraId="16C176B0" w14:textId="77777777" w:rsidR="00BD1F3D" w:rsidRDefault="00BD1F3D" w:rsidP="00BD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8B97F74" w14:textId="6B1C0C6B" w:rsidR="007D5B09" w:rsidRDefault="007D5B09">
      <w:pPr>
        <w:rPr>
          <w:b/>
          <w:bCs/>
        </w:rPr>
      </w:pPr>
    </w:p>
    <w:p w14:paraId="69312ED5" w14:textId="77777777" w:rsidR="007D5B09" w:rsidRPr="00E02320" w:rsidRDefault="007D5B09" w:rsidP="007D5B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320">
        <w:rPr>
          <w:rFonts w:ascii="Times New Roman" w:hAnsi="Times New Roman" w:cs="Times New Roman"/>
          <w:color w:val="222222"/>
          <w:sz w:val="24"/>
          <w:szCs w:val="24"/>
          <w:shd w:val="clear" w:color="auto" w:fill="F2F9FF"/>
        </w:rPr>
        <w:t>I________________________, CNIC No.___________________,as Self / Member of Association of Persons / Representative (as defined in section 172 of the Income Tax Ordinance, 2001) of the Taxpayer named above, do solemnly declare that to the best of my knowledge &amp; belief the information given in this Return / Statement is correct &amp; complete in accordance with the provisions of the Income Tax Ordinance, 2001 &amp; Income Tax Rules, 2002.</w:t>
      </w:r>
    </w:p>
    <w:p w14:paraId="2E15672C" w14:textId="77777777" w:rsidR="007D5B09" w:rsidRPr="008756CE" w:rsidRDefault="007D5B09">
      <w:pPr>
        <w:rPr>
          <w:b/>
          <w:bCs/>
        </w:rPr>
      </w:pPr>
    </w:p>
    <w:sectPr w:rsidR="007D5B09" w:rsidRPr="008756C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59936" w14:textId="77777777" w:rsidR="001C6C90" w:rsidRDefault="001C6C90">
      <w:pPr>
        <w:spacing w:after="0" w:line="240" w:lineRule="auto"/>
      </w:pPr>
      <w:r>
        <w:separator/>
      </w:r>
    </w:p>
  </w:endnote>
  <w:endnote w:type="continuationSeparator" w:id="0">
    <w:p w14:paraId="6B172C8E" w14:textId="77777777" w:rsidR="001C6C90" w:rsidRDefault="001C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2086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DFDB175" w14:textId="1DCA816A" w:rsidR="00E235BF" w:rsidRDefault="00E235BF" w:rsidP="00E235BF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C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C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CE74DA6" w14:textId="335453CB" w:rsidR="00E235BF" w:rsidRDefault="00E235BF" w:rsidP="00E235BF">
            <w:pPr>
              <w:pStyle w:val="Footer"/>
              <w:ind w:left="-1134"/>
              <w:jc w:val="right"/>
            </w:pPr>
            <w:r>
              <w:rPr>
                <w:noProof/>
              </w:rPr>
              <w:drawing>
                <wp:inline distT="0" distB="0" distL="0" distR="0" wp14:anchorId="451F7354" wp14:editId="1EB68F6C">
                  <wp:extent cx="7391400" cy="361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594803BA" w14:textId="0834CE9F" w:rsidR="00717406" w:rsidRPr="00EE604A" w:rsidRDefault="001C6C90" w:rsidP="00E235BF">
    <w:pPr>
      <w:pStyle w:val="Footer"/>
      <w:tabs>
        <w:tab w:val="clear" w:pos="8640"/>
        <w:tab w:val="right" w:pos="9360"/>
      </w:tabs>
      <w:ind w:right="-720" w:hanging="113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4C4A2" w14:textId="77777777" w:rsidR="001C6C90" w:rsidRDefault="001C6C90">
      <w:pPr>
        <w:spacing w:after="0" w:line="240" w:lineRule="auto"/>
      </w:pPr>
      <w:r>
        <w:separator/>
      </w:r>
    </w:p>
  </w:footnote>
  <w:footnote w:type="continuationSeparator" w:id="0">
    <w:p w14:paraId="7DBC9038" w14:textId="77777777" w:rsidR="001C6C90" w:rsidRDefault="001C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5AD84" w14:textId="0FA1014E" w:rsidR="00717406" w:rsidRPr="006F7E07" w:rsidRDefault="00E235BF" w:rsidP="00E235BF">
    <w:pPr>
      <w:pStyle w:val="Header"/>
      <w:tabs>
        <w:tab w:val="clear" w:pos="8640"/>
        <w:tab w:val="right" w:pos="9360"/>
      </w:tabs>
      <w:ind w:left="-720" w:right="-720" w:hanging="414"/>
      <w:rPr>
        <w:rFonts w:cs="Calibri"/>
        <w:color w:val="808080"/>
        <w:u w:val="single"/>
      </w:rPr>
    </w:pPr>
    <w:r>
      <w:rPr>
        <w:noProof/>
      </w:rPr>
      <w:drawing>
        <wp:inline distT="0" distB="0" distL="0" distR="0" wp14:anchorId="2EBBD558" wp14:editId="36B12D1E">
          <wp:extent cx="7391400" cy="9740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E86"/>
    <w:multiLevelType w:val="multilevel"/>
    <w:tmpl w:val="5498D4B0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762DBE"/>
    <w:multiLevelType w:val="hybridMultilevel"/>
    <w:tmpl w:val="112ADA1E"/>
    <w:lvl w:ilvl="0" w:tplc="2864FB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7B63AA6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643357"/>
    <w:multiLevelType w:val="hybridMultilevel"/>
    <w:tmpl w:val="F39C49C6"/>
    <w:lvl w:ilvl="0" w:tplc="85A47BB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86010E"/>
    <w:multiLevelType w:val="multilevel"/>
    <w:tmpl w:val="5DC8361A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E40D98"/>
    <w:multiLevelType w:val="hybridMultilevel"/>
    <w:tmpl w:val="CF627FEC"/>
    <w:lvl w:ilvl="0" w:tplc="0C3CAA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7AE2239"/>
    <w:multiLevelType w:val="hybridMultilevel"/>
    <w:tmpl w:val="EC367A7C"/>
    <w:lvl w:ilvl="0" w:tplc="87E857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201353"/>
    <w:multiLevelType w:val="multilevel"/>
    <w:tmpl w:val="F8CC41A8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4192C23"/>
    <w:multiLevelType w:val="multilevel"/>
    <w:tmpl w:val="B17C7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8883DAC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B64A19"/>
    <w:multiLevelType w:val="multilevel"/>
    <w:tmpl w:val="AB0A32D2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42"/>
    <w:rsid w:val="00090307"/>
    <w:rsid w:val="00134B6B"/>
    <w:rsid w:val="00185AB1"/>
    <w:rsid w:val="001B774F"/>
    <w:rsid w:val="001C6C90"/>
    <w:rsid w:val="00311F90"/>
    <w:rsid w:val="0037766D"/>
    <w:rsid w:val="003D11E2"/>
    <w:rsid w:val="00470C03"/>
    <w:rsid w:val="004C1BA6"/>
    <w:rsid w:val="00503837"/>
    <w:rsid w:val="00517AEF"/>
    <w:rsid w:val="00580108"/>
    <w:rsid w:val="005857E5"/>
    <w:rsid w:val="00597DC7"/>
    <w:rsid w:val="00622537"/>
    <w:rsid w:val="00641A69"/>
    <w:rsid w:val="00685F46"/>
    <w:rsid w:val="00752D53"/>
    <w:rsid w:val="00774AAF"/>
    <w:rsid w:val="00796D42"/>
    <w:rsid w:val="007D5B09"/>
    <w:rsid w:val="008265A1"/>
    <w:rsid w:val="008756CE"/>
    <w:rsid w:val="0098525C"/>
    <w:rsid w:val="009A67A8"/>
    <w:rsid w:val="00A52618"/>
    <w:rsid w:val="00BD1F3D"/>
    <w:rsid w:val="00BE6F8D"/>
    <w:rsid w:val="00BF51F0"/>
    <w:rsid w:val="00C81586"/>
    <w:rsid w:val="00DC579B"/>
    <w:rsid w:val="00DC72F4"/>
    <w:rsid w:val="00E235BF"/>
    <w:rsid w:val="00E60942"/>
    <w:rsid w:val="00EC1124"/>
    <w:rsid w:val="00F15047"/>
    <w:rsid w:val="00F213FA"/>
    <w:rsid w:val="00FB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1186"/>
  <w15:chartTrackingRefBased/>
  <w15:docId w15:val="{5635259C-20D0-4EC4-984A-7B95472E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756C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8756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756CE"/>
    <w:pPr>
      <w:ind w:left="720"/>
      <w:contextualSpacing/>
    </w:pPr>
  </w:style>
  <w:style w:type="paragraph" w:styleId="Header">
    <w:name w:val="header"/>
    <w:aliases w:val="ho,header odd,H,Header Odd,HO,ContentsHeader,*Header,hd,he,header,Cover Page,WWB,first,heading one,Odd Header,h,Header/Footer,Hyphen,Kopfzeile1"/>
    <w:basedOn w:val="Normal"/>
    <w:link w:val="HeaderChar"/>
    <w:rsid w:val="0098525C"/>
    <w:pPr>
      <w:widowControl w:val="0"/>
      <w:tabs>
        <w:tab w:val="center" w:pos="4320"/>
        <w:tab w:val="right" w:pos="8640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aliases w:val="ho Char,header odd Char,H Char,Header Odd Char,HO Char,ContentsHeader Char,*Header Char,hd Char,he Char,header Char,Cover Page Char,WWB Char,first Char,heading one Char,Odd Header Char,h Char,Header/Footer Char,Hyphen Char,Kopfzeile1 Char"/>
    <w:basedOn w:val="DefaultParagraphFont"/>
    <w:link w:val="Header"/>
    <w:rsid w:val="009852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aliases w:val="FO,Footer Odd,footer odd,footer,f,fo,rf,RF"/>
    <w:basedOn w:val="Normal"/>
    <w:link w:val="FooterChar"/>
    <w:uiPriority w:val="99"/>
    <w:rsid w:val="0098525C"/>
    <w:pPr>
      <w:widowControl w:val="0"/>
      <w:tabs>
        <w:tab w:val="center" w:pos="4320"/>
        <w:tab w:val="right" w:pos="8640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aliases w:val="FO Char,Footer Odd Char,footer odd Char,footer Char,f Char,fo Char,rf Char,RF Char"/>
    <w:basedOn w:val="DefaultParagraphFont"/>
    <w:link w:val="Footer"/>
    <w:uiPriority w:val="99"/>
    <w:rsid w:val="0098525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98525C"/>
    <w:pPr>
      <w:keepLines/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8525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98525C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98525C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27632-ACEA-44C1-8965-A41CA27C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pral</dc:creator>
  <cp:keywords/>
  <dc:description/>
  <cp:lastModifiedBy>HP</cp:lastModifiedBy>
  <cp:revision>5</cp:revision>
  <dcterms:created xsi:type="dcterms:W3CDTF">2020-11-26T08:18:00Z</dcterms:created>
  <dcterms:modified xsi:type="dcterms:W3CDTF">2020-12-03T11:19:00Z</dcterms:modified>
</cp:coreProperties>
</file>