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9585E" w14:textId="77777777" w:rsidR="002A6658" w:rsidRDefault="002A6658" w:rsidP="002A6658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235BF">
        <w:rPr>
          <w:b/>
          <w:bCs/>
          <w:sz w:val="32"/>
          <w:szCs w:val="32"/>
        </w:rPr>
        <w:t>114(1) Individuals/ AOPs having turnover upto Rs 50 Million</w:t>
      </w:r>
    </w:p>
    <w:p w14:paraId="552B0BEB" w14:textId="6D3906CA" w:rsidR="00E235BF" w:rsidRDefault="00E235BF" w:rsidP="00E235BF">
      <w:pPr>
        <w:ind w:hanging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Name: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74AA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Registration Number:</w:t>
      </w:r>
    </w:p>
    <w:p w14:paraId="56E73955" w14:textId="3FC674A2" w:rsidR="00E235BF" w:rsidRDefault="00E235BF" w:rsidP="00E235BF">
      <w:pPr>
        <w:ind w:hanging="85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Address: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74AA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Medium:</w:t>
      </w:r>
    </w:p>
    <w:p w14:paraId="4D27056E" w14:textId="3B75516E" w:rsidR="00E235BF" w:rsidRPr="00E235BF" w:rsidRDefault="00E235BF" w:rsidP="00774AAF">
      <w:pPr>
        <w:ind w:left="-426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Tax Year: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774AA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Period:</w:t>
      </w:r>
    </w:p>
    <w:p w14:paraId="4C57F507" w14:textId="77F47984" w:rsidR="00774AAF" w:rsidRPr="00BF51F0" w:rsidRDefault="00774AAF" w:rsidP="00BF51F0">
      <w:pPr>
        <w:pStyle w:val="ListParagraph"/>
        <w:ind w:left="360" w:hanging="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Submission Date</w:t>
      </w:r>
      <w:r w:rsidR="00BF51F0">
        <w:rPr>
          <w:b/>
          <w:bCs/>
          <w:sz w:val="28"/>
          <w:szCs w:val="28"/>
        </w:rPr>
        <w:t>:</w:t>
      </w:r>
    </w:p>
    <w:p w14:paraId="75A0BBE8" w14:textId="1185E05A" w:rsidR="008756CE" w:rsidRPr="009A67A8" w:rsidRDefault="008756CE" w:rsidP="009A67A8">
      <w:pPr>
        <w:pStyle w:val="ListParagraph"/>
        <w:ind w:left="360" w:hanging="1211"/>
        <w:jc w:val="center"/>
        <w:rPr>
          <w:b/>
          <w:bCs/>
          <w:sz w:val="28"/>
          <w:szCs w:val="28"/>
        </w:rPr>
      </w:pPr>
    </w:p>
    <w:tbl>
      <w:tblPr>
        <w:tblStyle w:val="GridTable4-Accent5"/>
        <w:tblW w:w="1034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4"/>
        <w:gridCol w:w="2273"/>
        <w:gridCol w:w="1134"/>
        <w:gridCol w:w="1843"/>
        <w:gridCol w:w="2410"/>
        <w:gridCol w:w="1984"/>
      </w:tblGrid>
      <w:tr w:rsidR="00E60942" w14:paraId="3879DD9F" w14:textId="77777777" w:rsidTr="00DC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DFC733" w14:textId="4BA667F8" w:rsidR="008756CE" w:rsidRPr="008756CE" w:rsidRDefault="008756CE">
            <w:r w:rsidRPr="008756CE">
              <w:t>Sr.</w:t>
            </w:r>
          </w:p>
        </w:tc>
        <w:tc>
          <w:tcPr>
            <w:tcW w:w="2273" w:type="dxa"/>
          </w:tcPr>
          <w:p w14:paraId="17E99392" w14:textId="54196465" w:rsidR="008756CE" w:rsidRPr="008756CE" w:rsidRDefault="008756C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Description</w:t>
            </w:r>
          </w:p>
        </w:tc>
        <w:tc>
          <w:tcPr>
            <w:tcW w:w="1134" w:type="dxa"/>
          </w:tcPr>
          <w:p w14:paraId="76CF09AC" w14:textId="34479807" w:rsidR="008756CE" w:rsidRPr="008756CE" w:rsidRDefault="008756CE" w:rsidP="009A67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Code</w:t>
            </w:r>
          </w:p>
        </w:tc>
        <w:tc>
          <w:tcPr>
            <w:tcW w:w="1843" w:type="dxa"/>
          </w:tcPr>
          <w:p w14:paraId="7FB3102E" w14:textId="271D5FF0" w:rsidR="008756CE" w:rsidRPr="008756CE" w:rsidRDefault="008756CE" w:rsidP="009A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Total Amount/Receipts/Value</w:t>
            </w:r>
          </w:p>
        </w:tc>
        <w:tc>
          <w:tcPr>
            <w:tcW w:w="2410" w:type="dxa"/>
          </w:tcPr>
          <w:p w14:paraId="1380A8EE" w14:textId="2FBD2983" w:rsidR="008756CE" w:rsidRPr="008756CE" w:rsidRDefault="008756CE" w:rsidP="009A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Amount Exempt from Tax / Subject to Fixed / Final Tax/ Tax Collected / Deducted</w:t>
            </w:r>
          </w:p>
        </w:tc>
        <w:tc>
          <w:tcPr>
            <w:tcW w:w="1984" w:type="dxa"/>
          </w:tcPr>
          <w:p w14:paraId="49DD5B72" w14:textId="39E45CB5" w:rsidR="008756CE" w:rsidRPr="008756CE" w:rsidRDefault="008756CE" w:rsidP="009A67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756CE">
              <w:t>Amount Subject to Normal Tax / Tax Chargeable</w:t>
            </w:r>
          </w:p>
        </w:tc>
      </w:tr>
      <w:tr w:rsidR="008D6DBE" w14:paraId="79EC8D9D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37DCE7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  <w:tabs>
                <w:tab w:val="left" w:pos="306"/>
              </w:tabs>
              <w:ind w:left="164" w:hanging="142"/>
            </w:pPr>
          </w:p>
        </w:tc>
        <w:tc>
          <w:tcPr>
            <w:tcW w:w="2273" w:type="dxa"/>
          </w:tcPr>
          <w:p w14:paraId="18224FFB" w14:textId="65C90C53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Business turnover/Receipts</w:t>
            </w:r>
          </w:p>
        </w:tc>
        <w:tc>
          <w:tcPr>
            <w:tcW w:w="1134" w:type="dxa"/>
          </w:tcPr>
          <w:p w14:paraId="7762FD4A" w14:textId="01AC8A6A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3009</w:t>
            </w:r>
          </w:p>
        </w:tc>
        <w:tc>
          <w:tcPr>
            <w:tcW w:w="1843" w:type="dxa"/>
          </w:tcPr>
          <w:p w14:paraId="2B9BE710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16FC08F0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5DEF9489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2FA95F86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301BDFE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74E279C9" w14:textId="5A7796F2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Cost of Sales</w:t>
            </w:r>
          </w:p>
        </w:tc>
        <w:tc>
          <w:tcPr>
            <w:tcW w:w="1134" w:type="dxa"/>
          </w:tcPr>
          <w:p w14:paraId="2F66FCEC" w14:textId="02F1E147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3030</w:t>
            </w:r>
          </w:p>
        </w:tc>
        <w:tc>
          <w:tcPr>
            <w:tcW w:w="1843" w:type="dxa"/>
          </w:tcPr>
          <w:p w14:paraId="1D01BFAE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72336CC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4CFA1FFA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AA0CC43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FC260F6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2F0E8992" w14:textId="2DF7F06B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Opening Stock</w:t>
            </w:r>
          </w:p>
        </w:tc>
        <w:tc>
          <w:tcPr>
            <w:tcW w:w="1134" w:type="dxa"/>
          </w:tcPr>
          <w:p w14:paraId="5BC07576" w14:textId="72699DA6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3039</w:t>
            </w:r>
          </w:p>
        </w:tc>
        <w:tc>
          <w:tcPr>
            <w:tcW w:w="1843" w:type="dxa"/>
          </w:tcPr>
          <w:p w14:paraId="01671E64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C0592B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2CDAF6D0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780432C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5C91CCD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7F62C4FA" w14:textId="0562CFB9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Purchases</w:t>
            </w:r>
          </w:p>
        </w:tc>
        <w:tc>
          <w:tcPr>
            <w:tcW w:w="1134" w:type="dxa"/>
          </w:tcPr>
          <w:p w14:paraId="0B2BA93A" w14:textId="1690B665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3059</w:t>
            </w:r>
          </w:p>
        </w:tc>
        <w:tc>
          <w:tcPr>
            <w:tcW w:w="1843" w:type="dxa"/>
          </w:tcPr>
          <w:p w14:paraId="2507DA08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3944351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08B527BF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588383C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E9DDB09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28E898E6" w14:textId="7249553E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Other Direct Expenses</w:t>
            </w:r>
          </w:p>
        </w:tc>
        <w:tc>
          <w:tcPr>
            <w:tcW w:w="1134" w:type="dxa"/>
          </w:tcPr>
          <w:p w14:paraId="7E3E84F8" w14:textId="0836D6EA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3083</w:t>
            </w:r>
          </w:p>
        </w:tc>
        <w:tc>
          <w:tcPr>
            <w:tcW w:w="1843" w:type="dxa"/>
          </w:tcPr>
          <w:p w14:paraId="3F8020FE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317E96B4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6068367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83AE7E3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E2115D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5CC10622" w14:textId="2C3BD09A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Accounting Depcreciation</w:t>
            </w:r>
          </w:p>
        </w:tc>
        <w:tc>
          <w:tcPr>
            <w:tcW w:w="1134" w:type="dxa"/>
          </w:tcPr>
          <w:p w14:paraId="74152F06" w14:textId="5CBBFE6B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3088</w:t>
            </w:r>
          </w:p>
        </w:tc>
        <w:tc>
          <w:tcPr>
            <w:tcW w:w="1843" w:type="dxa"/>
          </w:tcPr>
          <w:p w14:paraId="6BB9EFDD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5733E6B2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7D262CC7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8069856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6DEAB8F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47685A5A" w14:textId="5D2CBEF0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Closing Stock</w:t>
            </w:r>
          </w:p>
        </w:tc>
        <w:tc>
          <w:tcPr>
            <w:tcW w:w="1134" w:type="dxa"/>
          </w:tcPr>
          <w:p w14:paraId="095EFA87" w14:textId="3141CAA9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3099</w:t>
            </w:r>
          </w:p>
        </w:tc>
        <w:tc>
          <w:tcPr>
            <w:tcW w:w="1843" w:type="dxa"/>
          </w:tcPr>
          <w:p w14:paraId="1BBDB9A1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58870BE3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4FDFD85C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4BF2B96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85B41A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045B3366" w14:textId="137DAFBC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Gross Profit</w:t>
            </w:r>
          </w:p>
        </w:tc>
        <w:tc>
          <w:tcPr>
            <w:tcW w:w="1134" w:type="dxa"/>
          </w:tcPr>
          <w:p w14:paraId="39CF7D63" w14:textId="365D40CE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3100</w:t>
            </w:r>
          </w:p>
        </w:tc>
        <w:tc>
          <w:tcPr>
            <w:tcW w:w="1843" w:type="dxa"/>
          </w:tcPr>
          <w:p w14:paraId="680A14AE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5C84F9E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50A35CA1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BA85339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826AAAD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5E6E81CB" w14:textId="3D71264C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Profit &amp; Loss Expenses</w:t>
            </w:r>
          </w:p>
        </w:tc>
        <w:tc>
          <w:tcPr>
            <w:tcW w:w="1134" w:type="dxa"/>
          </w:tcPr>
          <w:p w14:paraId="50762582" w14:textId="2D69063E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3180</w:t>
            </w:r>
          </w:p>
        </w:tc>
        <w:tc>
          <w:tcPr>
            <w:tcW w:w="1843" w:type="dxa"/>
          </w:tcPr>
          <w:p w14:paraId="5F89C11E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42C29462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3DC35070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287C66A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5E3994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17D3CC31" w14:textId="656A5694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Inadmissible Tax Deductions excluding Accounting Depreciation</w:t>
            </w:r>
          </w:p>
        </w:tc>
        <w:tc>
          <w:tcPr>
            <w:tcW w:w="1134" w:type="dxa"/>
          </w:tcPr>
          <w:p w14:paraId="334D3D28" w14:textId="77308DFA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3234</w:t>
            </w:r>
          </w:p>
        </w:tc>
        <w:tc>
          <w:tcPr>
            <w:tcW w:w="1843" w:type="dxa"/>
          </w:tcPr>
          <w:p w14:paraId="352FFAB4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CB196B2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13EEF333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9B0E5D5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D8FD91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20848981" w14:textId="178D073A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Admissible Tax Deductions including Accounting Depreciation</w:t>
            </w:r>
          </w:p>
        </w:tc>
        <w:tc>
          <w:tcPr>
            <w:tcW w:w="1134" w:type="dxa"/>
          </w:tcPr>
          <w:p w14:paraId="179BEE03" w14:textId="7498F489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3254</w:t>
            </w:r>
          </w:p>
        </w:tc>
        <w:tc>
          <w:tcPr>
            <w:tcW w:w="1843" w:type="dxa"/>
          </w:tcPr>
          <w:p w14:paraId="54069BE4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1C975984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7551CEB4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D21C773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D8C90E9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349FF7DD" w14:textId="73D3EAB7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Electricity Bill</w:t>
            </w:r>
          </w:p>
        </w:tc>
        <w:tc>
          <w:tcPr>
            <w:tcW w:w="1134" w:type="dxa"/>
          </w:tcPr>
          <w:p w14:paraId="77F49C1E" w14:textId="751F9497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64140051</w:t>
            </w:r>
          </w:p>
        </w:tc>
        <w:tc>
          <w:tcPr>
            <w:tcW w:w="1843" w:type="dxa"/>
          </w:tcPr>
          <w:p w14:paraId="7E162BFF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33A2D4A4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08C46CED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168E08B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14F1B72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62DCB868" w14:textId="7154F505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Tax already Paid - tele-other</w:t>
            </w:r>
          </w:p>
        </w:tc>
        <w:tc>
          <w:tcPr>
            <w:tcW w:w="1134" w:type="dxa"/>
          </w:tcPr>
          <w:p w14:paraId="489B5F5F" w14:textId="78B7536C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640000</w:t>
            </w:r>
          </w:p>
        </w:tc>
        <w:tc>
          <w:tcPr>
            <w:tcW w:w="1843" w:type="dxa"/>
          </w:tcPr>
          <w:p w14:paraId="0BA6A771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13724B0F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22B629FC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55B3D8B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C99BA3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61648D49" w14:textId="53092520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Telephone (Telephone, Cellphone And Prepaid Telephone Card)</w:t>
            </w:r>
          </w:p>
        </w:tc>
        <w:tc>
          <w:tcPr>
            <w:tcW w:w="1134" w:type="dxa"/>
          </w:tcPr>
          <w:p w14:paraId="698D17E3" w14:textId="1EE3299E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64150000</w:t>
            </w:r>
          </w:p>
        </w:tc>
        <w:tc>
          <w:tcPr>
            <w:tcW w:w="1843" w:type="dxa"/>
          </w:tcPr>
          <w:p w14:paraId="64DA4EA8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26087227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2D1003F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5803AB5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E87C93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09FFFF14" w14:textId="6C1FBEB5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Others</w:t>
            </w:r>
          </w:p>
        </w:tc>
        <w:tc>
          <w:tcPr>
            <w:tcW w:w="1134" w:type="dxa"/>
          </w:tcPr>
          <w:p w14:paraId="3CE9567E" w14:textId="7F554A94" w:rsidR="008D6DBE" w:rsidRPr="008756C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64990001</w:t>
            </w:r>
          </w:p>
        </w:tc>
        <w:tc>
          <w:tcPr>
            <w:tcW w:w="1843" w:type="dxa"/>
          </w:tcPr>
          <w:p w14:paraId="5EA7EA67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AD847F5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064D7A58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70CBC7F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87293C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0145E002" w14:textId="566318DF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Deductible Allowances</w:t>
            </w:r>
          </w:p>
        </w:tc>
        <w:tc>
          <w:tcPr>
            <w:tcW w:w="1134" w:type="dxa"/>
          </w:tcPr>
          <w:p w14:paraId="70AF4DD8" w14:textId="412EFF9D" w:rsidR="008D6DBE" w:rsidRPr="008756C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</w:rPr>
            </w:pPr>
            <w:r w:rsidRPr="004A2243">
              <w:t>9009</w:t>
            </w:r>
          </w:p>
        </w:tc>
        <w:tc>
          <w:tcPr>
            <w:tcW w:w="1843" w:type="dxa"/>
          </w:tcPr>
          <w:p w14:paraId="104A3C40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0AF62E1B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215386E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53E6AF6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9A41F66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48555183" w14:textId="4310F929" w:rsidR="008D6DBE" w:rsidRPr="00746B55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243">
              <w:t>Tax Credits</w:t>
            </w:r>
          </w:p>
        </w:tc>
        <w:tc>
          <w:tcPr>
            <w:tcW w:w="1134" w:type="dxa"/>
          </w:tcPr>
          <w:p w14:paraId="0C24F70B" w14:textId="7D336C89" w:rsidR="008D6DBE" w:rsidRPr="00746B55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243">
              <w:t>9329</w:t>
            </w:r>
          </w:p>
        </w:tc>
        <w:tc>
          <w:tcPr>
            <w:tcW w:w="1843" w:type="dxa"/>
          </w:tcPr>
          <w:p w14:paraId="01261C6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2E1CE9EC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2646CD4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256DD8AE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9A79406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7CE65842" w14:textId="38D7D163" w:rsidR="008D6DBE" w:rsidRPr="00746B55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243">
              <w:t>Turnover / Tax Chargeable u/s 113 @ 1.5</w:t>
            </w:r>
          </w:p>
        </w:tc>
        <w:tc>
          <w:tcPr>
            <w:tcW w:w="1134" w:type="dxa"/>
          </w:tcPr>
          <w:p w14:paraId="2BD4D104" w14:textId="4A888221" w:rsidR="008D6DBE" w:rsidRPr="00746B55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243">
              <w:t>923160</w:t>
            </w:r>
          </w:p>
        </w:tc>
        <w:tc>
          <w:tcPr>
            <w:tcW w:w="1843" w:type="dxa"/>
          </w:tcPr>
          <w:p w14:paraId="1E6355CE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3DF8106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10659E12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3012B3C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5C47BFC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0DD56D0F" w14:textId="71F50A8C" w:rsidR="008D6DBE" w:rsidRPr="00746B55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243">
              <w:t>Net Profit / Taxable Income</w:t>
            </w:r>
          </w:p>
        </w:tc>
        <w:tc>
          <w:tcPr>
            <w:tcW w:w="1134" w:type="dxa"/>
          </w:tcPr>
          <w:p w14:paraId="4FC58B53" w14:textId="60A27F8A" w:rsidR="008D6DBE" w:rsidRPr="00746B55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243">
              <w:t>9100</w:t>
            </w:r>
          </w:p>
        </w:tc>
        <w:tc>
          <w:tcPr>
            <w:tcW w:w="1843" w:type="dxa"/>
          </w:tcPr>
          <w:p w14:paraId="687ED5CD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4DD13D4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104E9D9C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4EE6921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CFB2F6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16113B85" w14:textId="5503B383" w:rsidR="008D6DBE" w:rsidRPr="00746B55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243">
              <w:t>Tax Chargeable</w:t>
            </w:r>
          </w:p>
        </w:tc>
        <w:tc>
          <w:tcPr>
            <w:tcW w:w="1134" w:type="dxa"/>
          </w:tcPr>
          <w:p w14:paraId="2E2520FA" w14:textId="0A0A9564" w:rsidR="008D6DBE" w:rsidRPr="00746B55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243">
              <w:t>9200</w:t>
            </w:r>
          </w:p>
        </w:tc>
        <w:tc>
          <w:tcPr>
            <w:tcW w:w="1843" w:type="dxa"/>
          </w:tcPr>
          <w:p w14:paraId="616EF17B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7832F3A4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55B9D35D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26D4F36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213E4D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0A5FB524" w14:textId="5311C6EA" w:rsidR="008D6DBE" w:rsidRPr="00746B55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243">
              <w:t>Net tax payable</w:t>
            </w:r>
          </w:p>
        </w:tc>
        <w:tc>
          <w:tcPr>
            <w:tcW w:w="1134" w:type="dxa"/>
          </w:tcPr>
          <w:p w14:paraId="14B4DD27" w14:textId="6C08D194" w:rsidR="008D6DBE" w:rsidRPr="00746B55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A2243">
              <w:t>9203</w:t>
            </w:r>
          </w:p>
        </w:tc>
        <w:tc>
          <w:tcPr>
            <w:tcW w:w="1843" w:type="dxa"/>
          </w:tcPr>
          <w:p w14:paraId="7994E80C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60970E1E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1E05752F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11B418D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CF13E6" w14:textId="77777777" w:rsidR="008D6DBE" w:rsidRDefault="008D6DBE" w:rsidP="008D6DBE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273" w:type="dxa"/>
          </w:tcPr>
          <w:p w14:paraId="013B5B51" w14:textId="295CFB0D" w:rsidR="008D6DBE" w:rsidRPr="00746B55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243">
              <w:t>Refundable Income Tax</w:t>
            </w:r>
          </w:p>
        </w:tc>
        <w:tc>
          <w:tcPr>
            <w:tcW w:w="1134" w:type="dxa"/>
          </w:tcPr>
          <w:p w14:paraId="5D2AD02C" w14:textId="6F17E4EE" w:rsidR="008D6DBE" w:rsidRPr="00746B55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A2243">
              <w:t>9210</w:t>
            </w:r>
          </w:p>
        </w:tc>
        <w:tc>
          <w:tcPr>
            <w:tcW w:w="1843" w:type="dxa"/>
          </w:tcPr>
          <w:p w14:paraId="4E810618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2410" w:type="dxa"/>
          </w:tcPr>
          <w:p w14:paraId="46D3B16B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1984" w:type="dxa"/>
          </w:tcPr>
          <w:p w14:paraId="424A2286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2E7C5368" w14:textId="77777777" w:rsidR="008756CE" w:rsidRDefault="008756CE" w:rsidP="008756CE">
      <w:pPr>
        <w:rPr>
          <w:b/>
          <w:bCs/>
        </w:rPr>
      </w:pPr>
    </w:p>
    <w:p w14:paraId="2294DC03" w14:textId="77777777" w:rsidR="00641A69" w:rsidRPr="00DC72F4" w:rsidRDefault="008756CE" w:rsidP="00DC72F4">
      <w:pPr>
        <w:pStyle w:val="ListParagraph"/>
        <w:ind w:left="360" w:hanging="1211"/>
        <w:jc w:val="center"/>
        <w:rPr>
          <w:b/>
          <w:bCs/>
          <w:sz w:val="28"/>
          <w:szCs w:val="28"/>
        </w:rPr>
      </w:pPr>
      <w:r w:rsidRPr="00DC72F4">
        <w:rPr>
          <w:b/>
          <w:bCs/>
          <w:sz w:val="28"/>
          <w:szCs w:val="28"/>
        </w:rPr>
        <w:t>116-Wealth Statement</w:t>
      </w:r>
    </w:p>
    <w:p w14:paraId="7A86E8AF" w14:textId="588C89F2" w:rsidR="008756CE" w:rsidRPr="00641A69" w:rsidRDefault="00134B6B" w:rsidP="00641A69">
      <w:pPr>
        <w:pStyle w:val="ListParagraph"/>
        <w:ind w:left="360" w:hanging="1211"/>
        <w:rPr>
          <w:b/>
          <w:bCs/>
          <w:sz w:val="32"/>
          <w:szCs w:val="32"/>
        </w:rPr>
      </w:pPr>
      <w:r w:rsidRPr="00641A69">
        <w:rPr>
          <w:b/>
          <w:bCs/>
          <w:sz w:val="28"/>
          <w:szCs w:val="28"/>
        </w:rPr>
        <w:t xml:space="preserve"> </w:t>
      </w:r>
      <w:r w:rsidR="008756CE" w:rsidRPr="00641A69">
        <w:rPr>
          <w:b/>
          <w:bCs/>
          <w:sz w:val="28"/>
          <w:szCs w:val="28"/>
        </w:rPr>
        <w:t>Personal Expenses</w:t>
      </w:r>
      <w:r w:rsidR="004C1BA6" w:rsidRPr="00641A69">
        <w:rPr>
          <w:b/>
          <w:bCs/>
          <w:sz w:val="28"/>
          <w:szCs w:val="28"/>
        </w:rPr>
        <w:t>:</w:t>
      </w:r>
    </w:p>
    <w:tbl>
      <w:tblPr>
        <w:tblStyle w:val="GridTable4-Accent5"/>
        <w:tblW w:w="10348" w:type="dxa"/>
        <w:tblInd w:w="-289" w:type="dxa"/>
        <w:tblLook w:val="04A0" w:firstRow="1" w:lastRow="0" w:firstColumn="1" w:lastColumn="0" w:noHBand="0" w:noVBand="1"/>
      </w:tblPr>
      <w:tblGrid>
        <w:gridCol w:w="567"/>
        <w:gridCol w:w="6521"/>
        <w:gridCol w:w="1276"/>
        <w:gridCol w:w="1984"/>
      </w:tblGrid>
      <w:tr w:rsidR="008756CE" w14:paraId="2A503B2C" w14:textId="77777777" w:rsidTr="00DC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70E39CF" w14:textId="7A914B0D" w:rsidR="008756CE" w:rsidRPr="00622537" w:rsidRDefault="00622537">
            <w:r w:rsidRPr="00622537">
              <w:t>Sr.#</w:t>
            </w:r>
          </w:p>
        </w:tc>
        <w:tc>
          <w:tcPr>
            <w:tcW w:w="6521" w:type="dxa"/>
          </w:tcPr>
          <w:p w14:paraId="27CC9E28" w14:textId="2266136B" w:rsidR="008756CE" w:rsidRPr="00622537" w:rsidRDefault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537">
              <w:t>Description</w:t>
            </w:r>
          </w:p>
        </w:tc>
        <w:tc>
          <w:tcPr>
            <w:tcW w:w="1276" w:type="dxa"/>
          </w:tcPr>
          <w:p w14:paraId="6FDC23D8" w14:textId="256B982D" w:rsidR="008756CE" w:rsidRPr="00622537" w:rsidRDefault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537">
              <w:t>Code</w:t>
            </w:r>
          </w:p>
        </w:tc>
        <w:tc>
          <w:tcPr>
            <w:tcW w:w="1984" w:type="dxa"/>
          </w:tcPr>
          <w:p w14:paraId="6B5801F6" w14:textId="72FC37C3" w:rsidR="008756CE" w:rsidRPr="00622537" w:rsidRDefault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622537">
              <w:t>Amount</w:t>
            </w:r>
          </w:p>
        </w:tc>
      </w:tr>
      <w:tr w:rsidR="008D6DBE" w14:paraId="1FB454CB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FAC3C0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49348281" w14:textId="6B0E8480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Personal Expenses</w:t>
            </w:r>
          </w:p>
        </w:tc>
        <w:tc>
          <w:tcPr>
            <w:tcW w:w="1276" w:type="dxa"/>
          </w:tcPr>
          <w:p w14:paraId="7E7F5BF6" w14:textId="7DC2ADEE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7089</w:t>
            </w:r>
          </w:p>
        </w:tc>
        <w:tc>
          <w:tcPr>
            <w:tcW w:w="1984" w:type="dxa"/>
          </w:tcPr>
          <w:p w14:paraId="76F7E90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7EB529C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25A4B8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132D10CC" w14:textId="3C9DA55E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Rent</w:t>
            </w:r>
          </w:p>
        </w:tc>
        <w:tc>
          <w:tcPr>
            <w:tcW w:w="1276" w:type="dxa"/>
          </w:tcPr>
          <w:p w14:paraId="42EA0F71" w14:textId="0A7A2B29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7051</w:t>
            </w:r>
          </w:p>
        </w:tc>
        <w:tc>
          <w:tcPr>
            <w:tcW w:w="1984" w:type="dxa"/>
          </w:tcPr>
          <w:p w14:paraId="285F37C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9C7D904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CD26E7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5E5A4BE6" w14:textId="3FAB124B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Rates / Taxes / Charge / Cess</w:t>
            </w:r>
          </w:p>
        </w:tc>
        <w:tc>
          <w:tcPr>
            <w:tcW w:w="1276" w:type="dxa"/>
          </w:tcPr>
          <w:p w14:paraId="491EAA8B" w14:textId="3DB03C59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7052</w:t>
            </w:r>
          </w:p>
        </w:tc>
        <w:tc>
          <w:tcPr>
            <w:tcW w:w="1984" w:type="dxa"/>
          </w:tcPr>
          <w:p w14:paraId="3881773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BDFEF00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DD4C56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5EC66FEF" w14:textId="22D87E65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Vehicle Running / Maintenence</w:t>
            </w:r>
          </w:p>
        </w:tc>
        <w:tc>
          <w:tcPr>
            <w:tcW w:w="1276" w:type="dxa"/>
          </w:tcPr>
          <w:p w14:paraId="7DC104DA" w14:textId="4DB4D896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7055</w:t>
            </w:r>
          </w:p>
        </w:tc>
        <w:tc>
          <w:tcPr>
            <w:tcW w:w="1984" w:type="dxa"/>
          </w:tcPr>
          <w:p w14:paraId="70E42803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8A6F85B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8E0D333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441343A3" w14:textId="67046635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Travelling</w:t>
            </w:r>
          </w:p>
        </w:tc>
        <w:tc>
          <w:tcPr>
            <w:tcW w:w="1276" w:type="dxa"/>
          </w:tcPr>
          <w:p w14:paraId="3216A493" w14:textId="481FAA3D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7056</w:t>
            </w:r>
          </w:p>
        </w:tc>
        <w:tc>
          <w:tcPr>
            <w:tcW w:w="1984" w:type="dxa"/>
          </w:tcPr>
          <w:p w14:paraId="29B46582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7E81AD0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928385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77CC2B3A" w14:textId="0C2DFC69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Electricity</w:t>
            </w:r>
          </w:p>
        </w:tc>
        <w:tc>
          <w:tcPr>
            <w:tcW w:w="1276" w:type="dxa"/>
          </w:tcPr>
          <w:p w14:paraId="6EA34CD3" w14:textId="338D11C4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7058</w:t>
            </w:r>
          </w:p>
        </w:tc>
        <w:tc>
          <w:tcPr>
            <w:tcW w:w="1984" w:type="dxa"/>
          </w:tcPr>
          <w:p w14:paraId="09C72521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2C54DBE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595D66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256108F8" w14:textId="09F71F05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Water</w:t>
            </w:r>
          </w:p>
        </w:tc>
        <w:tc>
          <w:tcPr>
            <w:tcW w:w="1276" w:type="dxa"/>
          </w:tcPr>
          <w:p w14:paraId="16A1CFB0" w14:textId="54366A12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7059</w:t>
            </w:r>
          </w:p>
        </w:tc>
        <w:tc>
          <w:tcPr>
            <w:tcW w:w="1984" w:type="dxa"/>
          </w:tcPr>
          <w:p w14:paraId="58A95240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38F82BB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CF826D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66CB7832" w14:textId="231C478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Gas</w:t>
            </w:r>
          </w:p>
        </w:tc>
        <w:tc>
          <w:tcPr>
            <w:tcW w:w="1276" w:type="dxa"/>
          </w:tcPr>
          <w:p w14:paraId="26CF05E2" w14:textId="47908C61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7060</w:t>
            </w:r>
          </w:p>
        </w:tc>
        <w:tc>
          <w:tcPr>
            <w:tcW w:w="1984" w:type="dxa"/>
          </w:tcPr>
          <w:p w14:paraId="6F21824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25A47A44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48919B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1906C472" w14:textId="620A22DD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Telephone</w:t>
            </w:r>
          </w:p>
        </w:tc>
        <w:tc>
          <w:tcPr>
            <w:tcW w:w="1276" w:type="dxa"/>
          </w:tcPr>
          <w:p w14:paraId="33AB1ACA" w14:textId="254971C2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7061</w:t>
            </w:r>
          </w:p>
        </w:tc>
        <w:tc>
          <w:tcPr>
            <w:tcW w:w="1984" w:type="dxa"/>
          </w:tcPr>
          <w:p w14:paraId="462F74E6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40589E4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E6FCC6D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32025926" w14:textId="7DA98A2B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Asset Insurance / Security</w:t>
            </w:r>
          </w:p>
        </w:tc>
        <w:tc>
          <w:tcPr>
            <w:tcW w:w="1276" w:type="dxa"/>
          </w:tcPr>
          <w:p w14:paraId="1F22E1B2" w14:textId="1CDFAFF9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7066</w:t>
            </w:r>
          </w:p>
        </w:tc>
        <w:tc>
          <w:tcPr>
            <w:tcW w:w="1984" w:type="dxa"/>
          </w:tcPr>
          <w:p w14:paraId="183929CE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397CD1E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57AFADE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59F6D583" w14:textId="4CF9B9F5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Medical</w:t>
            </w:r>
          </w:p>
        </w:tc>
        <w:tc>
          <w:tcPr>
            <w:tcW w:w="1276" w:type="dxa"/>
          </w:tcPr>
          <w:p w14:paraId="6D69EBA3" w14:textId="2C1342B2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7070</w:t>
            </w:r>
          </w:p>
        </w:tc>
        <w:tc>
          <w:tcPr>
            <w:tcW w:w="1984" w:type="dxa"/>
          </w:tcPr>
          <w:p w14:paraId="1381BF62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D670134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7996BA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50982EB8" w14:textId="63111662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Educational</w:t>
            </w:r>
          </w:p>
        </w:tc>
        <w:tc>
          <w:tcPr>
            <w:tcW w:w="1276" w:type="dxa"/>
          </w:tcPr>
          <w:p w14:paraId="794517D1" w14:textId="5E559B18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7071</w:t>
            </w:r>
          </w:p>
        </w:tc>
        <w:tc>
          <w:tcPr>
            <w:tcW w:w="1984" w:type="dxa"/>
          </w:tcPr>
          <w:p w14:paraId="6AAF97FF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1D888B0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55557E5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7619B3E5" w14:textId="4E1CF50C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Club</w:t>
            </w:r>
          </w:p>
        </w:tc>
        <w:tc>
          <w:tcPr>
            <w:tcW w:w="1276" w:type="dxa"/>
          </w:tcPr>
          <w:p w14:paraId="531751E0" w14:textId="1D549971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7072</w:t>
            </w:r>
          </w:p>
        </w:tc>
        <w:tc>
          <w:tcPr>
            <w:tcW w:w="1984" w:type="dxa"/>
          </w:tcPr>
          <w:p w14:paraId="40ACD79D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CD16659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C4DD462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10D97B89" w14:textId="017123C4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Functions / Gatherings</w:t>
            </w:r>
          </w:p>
        </w:tc>
        <w:tc>
          <w:tcPr>
            <w:tcW w:w="1276" w:type="dxa"/>
          </w:tcPr>
          <w:p w14:paraId="0264F8A3" w14:textId="7E7EE19B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7073</w:t>
            </w:r>
          </w:p>
        </w:tc>
        <w:tc>
          <w:tcPr>
            <w:tcW w:w="1984" w:type="dxa"/>
          </w:tcPr>
          <w:p w14:paraId="76A32BBA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3FB569D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8F6DD1D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218D5E9B" w14:textId="3142D523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Donation, Zakat, Annuity, Profit on Debt, Life Insurance Premium, etc.</w:t>
            </w:r>
          </w:p>
        </w:tc>
        <w:tc>
          <w:tcPr>
            <w:tcW w:w="1276" w:type="dxa"/>
          </w:tcPr>
          <w:p w14:paraId="47731535" w14:textId="0C86D639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7076</w:t>
            </w:r>
          </w:p>
        </w:tc>
        <w:tc>
          <w:tcPr>
            <w:tcW w:w="1984" w:type="dxa"/>
          </w:tcPr>
          <w:p w14:paraId="2501753C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0F7D615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28894D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6B2845E2" w14:textId="25E99C9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Other Personal / Household Expenses</w:t>
            </w:r>
          </w:p>
        </w:tc>
        <w:tc>
          <w:tcPr>
            <w:tcW w:w="1276" w:type="dxa"/>
          </w:tcPr>
          <w:p w14:paraId="030DD30F" w14:textId="5B1D5394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7087</w:t>
            </w:r>
          </w:p>
        </w:tc>
        <w:tc>
          <w:tcPr>
            <w:tcW w:w="1984" w:type="dxa"/>
          </w:tcPr>
          <w:p w14:paraId="4466A5EA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45202DA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AE3FF62" w14:textId="77777777" w:rsidR="008D6DBE" w:rsidRDefault="008D6DBE" w:rsidP="008D6DBE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6521" w:type="dxa"/>
          </w:tcPr>
          <w:p w14:paraId="47C940D2" w14:textId="473A81B9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Contribution in Expenses by Family Members</w:t>
            </w:r>
          </w:p>
        </w:tc>
        <w:tc>
          <w:tcPr>
            <w:tcW w:w="1276" w:type="dxa"/>
          </w:tcPr>
          <w:p w14:paraId="0EC899A0" w14:textId="5A7CDD08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C3EE8">
              <w:t>7088</w:t>
            </w:r>
          </w:p>
        </w:tc>
        <w:tc>
          <w:tcPr>
            <w:tcW w:w="1984" w:type="dxa"/>
          </w:tcPr>
          <w:p w14:paraId="40BA40BA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69AE2C02" w14:textId="621464D3" w:rsidR="008756CE" w:rsidRDefault="008756CE">
      <w:pPr>
        <w:rPr>
          <w:b/>
          <w:bCs/>
        </w:rPr>
      </w:pPr>
    </w:p>
    <w:p w14:paraId="418E9CB1" w14:textId="78937A09" w:rsidR="00622537" w:rsidRPr="00134B6B" w:rsidRDefault="00134B6B" w:rsidP="00641A69">
      <w:pPr>
        <w:pStyle w:val="ListParagraph"/>
        <w:ind w:left="360" w:hanging="1211"/>
        <w:rPr>
          <w:b/>
          <w:bCs/>
          <w:sz w:val="28"/>
          <w:szCs w:val="28"/>
        </w:rPr>
      </w:pPr>
      <w:r w:rsidRPr="00134B6B">
        <w:rPr>
          <w:b/>
          <w:bCs/>
          <w:sz w:val="28"/>
          <w:szCs w:val="28"/>
        </w:rPr>
        <w:t xml:space="preserve">   </w:t>
      </w:r>
      <w:r w:rsidR="00622537" w:rsidRPr="00134B6B">
        <w:rPr>
          <w:b/>
          <w:bCs/>
          <w:sz w:val="28"/>
          <w:szCs w:val="28"/>
        </w:rPr>
        <w:t>Personal Assets / Liabilities</w:t>
      </w:r>
      <w:r w:rsidR="004C1BA6" w:rsidRPr="00134B6B">
        <w:rPr>
          <w:b/>
          <w:bCs/>
          <w:sz w:val="28"/>
          <w:szCs w:val="28"/>
        </w:rPr>
        <w:t>:</w:t>
      </w:r>
    </w:p>
    <w:tbl>
      <w:tblPr>
        <w:tblStyle w:val="GridTable4-Accent5"/>
        <w:tblW w:w="10348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6"/>
        <w:gridCol w:w="1276"/>
        <w:gridCol w:w="1984"/>
      </w:tblGrid>
      <w:tr w:rsidR="00622537" w14:paraId="7FB3EBCD" w14:textId="77777777" w:rsidTr="00DC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4F55351" w14:textId="561289C3" w:rsidR="00622537" w:rsidRDefault="00622537" w:rsidP="00622537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Sr.#</w:t>
            </w:r>
          </w:p>
        </w:tc>
        <w:tc>
          <w:tcPr>
            <w:tcW w:w="6526" w:type="dxa"/>
          </w:tcPr>
          <w:p w14:paraId="628A39FE" w14:textId="45BA14B5" w:rsidR="00622537" w:rsidRDefault="00622537" w:rsidP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Description </w:t>
            </w:r>
          </w:p>
        </w:tc>
        <w:tc>
          <w:tcPr>
            <w:tcW w:w="1276" w:type="dxa"/>
          </w:tcPr>
          <w:p w14:paraId="6BDFB0DE" w14:textId="7CBCCB37" w:rsidR="00622537" w:rsidRDefault="00622537" w:rsidP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</w:t>
            </w:r>
          </w:p>
        </w:tc>
        <w:tc>
          <w:tcPr>
            <w:tcW w:w="1984" w:type="dxa"/>
          </w:tcPr>
          <w:p w14:paraId="7F912E8E" w14:textId="15D158E9" w:rsidR="00622537" w:rsidRDefault="00622537" w:rsidP="00622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Amount</w:t>
            </w:r>
          </w:p>
        </w:tc>
      </w:tr>
      <w:tr w:rsidR="008D6DBE" w14:paraId="38B8AF1D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6A1F2B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663A8CA9" w14:textId="4EC96241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Agricultural Property</w:t>
            </w:r>
          </w:p>
        </w:tc>
        <w:tc>
          <w:tcPr>
            <w:tcW w:w="1276" w:type="dxa"/>
          </w:tcPr>
          <w:p w14:paraId="6F3319A4" w14:textId="75A4F041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7001</w:t>
            </w:r>
          </w:p>
        </w:tc>
        <w:tc>
          <w:tcPr>
            <w:tcW w:w="1984" w:type="dxa"/>
          </w:tcPr>
          <w:p w14:paraId="166B9826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1CE6422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22C60D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7114A461" w14:textId="078BECE6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Commercial, Industrial, Residential Property (Non-Business)</w:t>
            </w:r>
          </w:p>
        </w:tc>
        <w:tc>
          <w:tcPr>
            <w:tcW w:w="1276" w:type="dxa"/>
          </w:tcPr>
          <w:p w14:paraId="3FF31E44" w14:textId="4A09CB4F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7002</w:t>
            </w:r>
          </w:p>
        </w:tc>
        <w:tc>
          <w:tcPr>
            <w:tcW w:w="1984" w:type="dxa"/>
          </w:tcPr>
          <w:p w14:paraId="6CDCE873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0E123D2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E45CF9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74CF703B" w14:textId="71555572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Business Capital</w:t>
            </w:r>
          </w:p>
        </w:tc>
        <w:tc>
          <w:tcPr>
            <w:tcW w:w="1276" w:type="dxa"/>
          </w:tcPr>
          <w:p w14:paraId="551174FA" w14:textId="50AC3745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7003</w:t>
            </w:r>
          </w:p>
        </w:tc>
        <w:tc>
          <w:tcPr>
            <w:tcW w:w="1984" w:type="dxa"/>
          </w:tcPr>
          <w:p w14:paraId="19C18A3E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DA5E93C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280B13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433DC54C" w14:textId="67D07D7D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Equipment (Non-Business)</w:t>
            </w:r>
          </w:p>
        </w:tc>
        <w:tc>
          <w:tcPr>
            <w:tcW w:w="1276" w:type="dxa"/>
          </w:tcPr>
          <w:p w14:paraId="33C6D5F1" w14:textId="581BA9BF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7004</w:t>
            </w:r>
          </w:p>
        </w:tc>
        <w:tc>
          <w:tcPr>
            <w:tcW w:w="1984" w:type="dxa"/>
          </w:tcPr>
          <w:p w14:paraId="6E0A5684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1ECC9BB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F17034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496A205B" w14:textId="5592BAF6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Animal (Non-Business)</w:t>
            </w:r>
          </w:p>
        </w:tc>
        <w:tc>
          <w:tcPr>
            <w:tcW w:w="1276" w:type="dxa"/>
          </w:tcPr>
          <w:p w14:paraId="07681602" w14:textId="269ACA84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7005</w:t>
            </w:r>
          </w:p>
        </w:tc>
        <w:tc>
          <w:tcPr>
            <w:tcW w:w="1984" w:type="dxa"/>
          </w:tcPr>
          <w:p w14:paraId="3F210C97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876892E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403F2B6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4682F99F" w14:textId="15A58D53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Investment (Non-Business) (Account / Annuity / Bond / Certificate / Debenture / Deposit / Fund / Instrument / Policy / Share / Stock / Unit, etc.)</w:t>
            </w:r>
          </w:p>
        </w:tc>
        <w:tc>
          <w:tcPr>
            <w:tcW w:w="1276" w:type="dxa"/>
          </w:tcPr>
          <w:p w14:paraId="29AF29DF" w14:textId="1B030D5A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7006</w:t>
            </w:r>
          </w:p>
        </w:tc>
        <w:tc>
          <w:tcPr>
            <w:tcW w:w="1984" w:type="dxa"/>
          </w:tcPr>
          <w:p w14:paraId="3FE61313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2A7EC9AD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799C46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326D1F4B" w14:textId="7FD78D1A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Debt (Non-Business) (Advance / Debt / Deposit / Prepayment / Receivable / Security)</w:t>
            </w:r>
          </w:p>
        </w:tc>
        <w:tc>
          <w:tcPr>
            <w:tcW w:w="1276" w:type="dxa"/>
          </w:tcPr>
          <w:p w14:paraId="1F564F73" w14:textId="26E2EBF8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7007</w:t>
            </w:r>
          </w:p>
        </w:tc>
        <w:tc>
          <w:tcPr>
            <w:tcW w:w="1984" w:type="dxa"/>
          </w:tcPr>
          <w:p w14:paraId="4D32A207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0207036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0BB13C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249B3E43" w14:textId="4BD0AF82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Motor Vehicle (Non-Business)</w:t>
            </w:r>
          </w:p>
        </w:tc>
        <w:tc>
          <w:tcPr>
            <w:tcW w:w="1276" w:type="dxa"/>
          </w:tcPr>
          <w:p w14:paraId="72B066A8" w14:textId="6A33D476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7008</w:t>
            </w:r>
          </w:p>
        </w:tc>
        <w:tc>
          <w:tcPr>
            <w:tcW w:w="1984" w:type="dxa"/>
          </w:tcPr>
          <w:p w14:paraId="745F1E7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422DB13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7D64E9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20953FAD" w14:textId="505FA505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Precious Possession</w:t>
            </w:r>
          </w:p>
        </w:tc>
        <w:tc>
          <w:tcPr>
            <w:tcW w:w="1276" w:type="dxa"/>
          </w:tcPr>
          <w:p w14:paraId="18B88978" w14:textId="46BEC051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7009</w:t>
            </w:r>
          </w:p>
        </w:tc>
        <w:tc>
          <w:tcPr>
            <w:tcW w:w="1984" w:type="dxa"/>
          </w:tcPr>
          <w:p w14:paraId="7A7E8E37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7BFCB47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3B54ED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0735C697" w14:textId="46522FE0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Household Effect</w:t>
            </w:r>
          </w:p>
        </w:tc>
        <w:tc>
          <w:tcPr>
            <w:tcW w:w="1276" w:type="dxa"/>
          </w:tcPr>
          <w:p w14:paraId="35105510" w14:textId="5463E643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7010</w:t>
            </w:r>
          </w:p>
        </w:tc>
        <w:tc>
          <w:tcPr>
            <w:tcW w:w="1984" w:type="dxa"/>
          </w:tcPr>
          <w:p w14:paraId="4E9C2838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BD3220C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E641F3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637CFB57" w14:textId="76A7F2CD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Personal Item</w:t>
            </w:r>
          </w:p>
        </w:tc>
        <w:tc>
          <w:tcPr>
            <w:tcW w:w="1276" w:type="dxa"/>
          </w:tcPr>
          <w:p w14:paraId="4CC32061" w14:textId="2B334BF1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7011</w:t>
            </w:r>
          </w:p>
        </w:tc>
        <w:tc>
          <w:tcPr>
            <w:tcW w:w="1984" w:type="dxa"/>
          </w:tcPr>
          <w:p w14:paraId="74BE1907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3A659D2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CDED9E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50219645" w14:textId="7B82B68B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Cash (Non-Business)</w:t>
            </w:r>
          </w:p>
        </w:tc>
        <w:tc>
          <w:tcPr>
            <w:tcW w:w="1276" w:type="dxa"/>
          </w:tcPr>
          <w:p w14:paraId="338EC709" w14:textId="41CE58D8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7012</w:t>
            </w:r>
          </w:p>
        </w:tc>
        <w:tc>
          <w:tcPr>
            <w:tcW w:w="1984" w:type="dxa"/>
          </w:tcPr>
          <w:p w14:paraId="07766250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09C0992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FD0C76B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077F56ED" w14:textId="59DCC35D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Any Other Asset</w:t>
            </w:r>
          </w:p>
        </w:tc>
        <w:tc>
          <w:tcPr>
            <w:tcW w:w="1276" w:type="dxa"/>
          </w:tcPr>
          <w:p w14:paraId="3B3669BC" w14:textId="75B143E8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7013</w:t>
            </w:r>
          </w:p>
        </w:tc>
        <w:tc>
          <w:tcPr>
            <w:tcW w:w="1984" w:type="dxa"/>
          </w:tcPr>
          <w:p w14:paraId="31832E82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483759E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D27DF6F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0DB38469" w14:textId="52F77B3E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Assets in Others' Name</w:t>
            </w:r>
          </w:p>
        </w:tc>
        <w:tc>
          <w:tcPr>
            <w:tcW w:w="1276" w:type="dxa"/>
          </w:tcPr>
          <w:p w14:paraId="3AEB76E1" w14:textId="5CE3EE34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7014</w:t>
            </w:r>
          </w:p>
        </w:tc>
        <w:tc>
          <w:tcPr>
            <w:tcW w:w="1984" w:type="dxa"/>
          </w:tcPr>
          <w:p w14:paraId="763C5B32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17BB26E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243E9F7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42739214" w14:textId="4ABA7D73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Total Assets inside Pakistan</w:t>
            </w:r>
          </w:p>
        </w:tc>
        <w:tc>
          <w:tcPr>
            <w:tcW w:w="1276" w:type="dxa"/>
          </w:tcPr>
          <w:p w14:paraId="66B7F1F0" w14:textId="09444C51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7015</w:t>
            </w:r>
          </w:p>
        </w:tc>
        <w:tc>
          <w:tcPr>
            <w:tcW w:w="1984" w:type="dxa"/>
          </w:tcPr>
          <w:p w14:paraId="39C97AE0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080E848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178CB48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121B27CE" w14:textId="09C05913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Assets held outside Pakistan</w:t>
            </w:r>
          </w:p>
        </w:tc>
        <w:tc>
          <w:tcPr>
            <w:tcW w:w="1276" w:type="dxa"/>
          </w:tcPr>
          <w:p w14:paraId="36D2D3FA" w14:textId="527A32EC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7016</w:t>
            </w:r>
          </w:p>
        </w:tc>
        <w:tc>
          <w:tcPr>
            <w:tcW w:w="1984" w:type="dxa"/>
          </w:tcPr>
          <w:p w14:paraId="511AE99C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D95A957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5BC722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27F326F0" w14:textId="6C33047C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Capital or voting rights in foreign company</w:t>
            </w:r>
          </w:p>
        </w:tc>
        <w:tc>
          <w:tcPr>
            <w:tcW w:w="1276" w:type="dxa"/>
          </w:tcPr>
          <w:p w14:paraId="362998E2" w14:textId="3C1D971F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7018</w:t>
            </w:r>
          </w:p>
        </w:tc>
        <w:tc>
          <w:tcPr>
            <w:tcW w:w="1984" w:type="dxa"/>
          </w:tcPr>
          <w:p w14:paraId="74DAEBD1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188D5A8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18E1E2F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0428D808" w14:textId="3FE51322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Total Assets held outside pakistan</w:t>
            </w:r>
          </w:p>
        </w:tc>
        <w:tc>
          <w:tcPr>
            <w:tcW w:w="1276" w:type="dxa"/>
          </w:tcPr>
          <w:p w14:paraId="2DF44E0D" w14:textId="0FD59095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7020</w:t>
            </w:r>
          </w:p>
        </w:tc>
        <w:tc>
          <w:tcPr>
            <w:tcW w:w="1984" w:type="dxa"/>
          </w:tcPr>
          <w:p w14:paraId="10630378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FC2E834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795750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7F176443" w14:textId="340DE52C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Total Assets</w:t>
            </w:r>
          </w:p>
        </w:tc>
        <w:tc>
          <w:tcPr>
            <w:tcW w:w="1276" w:type="dxa"/>
          </w:tcPr>
          <w:p w14:paraId="3F6E5421" w14:textId="4D056C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7019</w:t>
            </w:r>
          </w:p>
        </w:tc>
        <w:tc>
          <w:tcPr>
            <w:tcW w:w="1984" w:type="dxa"/>
          </w:tcPr>
          <w:p w14:paraId="069E3E26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5BAA997" w14:textId="77777777" w:rsidTr="00DC72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3532021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57047AF6" w14:textId="132C8C32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Credit (Non-Business) (Advance / Borrowing / Credit / Deposit / Loan / Mortgage / Overdraft / Payable)</w:t>
            </w:r>
          </w:p>
        </w:tc>
        <w:tc>
          <w:tcPr>
            <w:tcW w:w="1276" w:type="dxa"/>
          </w:tcPr>
          <w:p w14:paraId="61EE1BA3" w14:textId="5553A70B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8209A">
              <w:t>7021</w:t>
            </w:r>
          </w:p>
        </w:tc>
        <w:tc>
          <w:tcPr>
            <w:tcW w:w="1984" w:type="dxa"/>
          </w:tcPr>
          <w:p w14:paraId="06A7281E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65C8157" w14:textId="77777777" w:rsidTr="00DC72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78993F1" w14:textId="77777777" w:rsidR="008D6DBE" w:rsidRDefault="008D6DBE" w:rsidP="008D6DBE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6526" w:type="dxa"/>
          </w:tcPr>
          <w:p w14:paraId="13FD4BD0" w14:textId="71F35203" w:rsidR="008D6DBE" w:rsidRPr="00AA59DF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09A">
              <w:t>Total Liabilities</w:t>
            </w:r>
          </w:p>
        </w:tc>
        <w:tc>
          <w:tcPr>
            <w:tcW w:w="1276" w:type="dxa"/>
          </w:tcPr>
          <w:p w14:paraId="77521412" w14:textId="36EA4045" w:rsidR="008D6DBE" w:rsidRPr="00AA59DF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09A">
              <w:t>7029</w:t>
            </w:r>
          </w:p>
        </w:tc>
        <w:tc>
          <w:tcPr>
            <w:tcW w:w="1984" w:type="dxa"/>
          </w:tcPr>
          <w:p w14:paraId="22D8E882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5E2AF510" w14:textId="77777777" w:rsidR="00641A69" w:rsidRDefault="00134B6B" w:rsidP="00641A69">
      <w:pPr>
        <w:pStyle w:val="ListParagraph"/>
        <w:ind w:left="360" w:hanging="1211"/>
        <w:rPr>
          <w:b/>
          <w:bCs/>
          <w:sz w:val="28"/>
          <w:szCs w:val="28"/>
        </w:rPr>
      </w:pPr>
      <w:r w:rsidRPr="00134B6B">
        <w:rPr>
          <w:b/>
          <w:bCs/>
          <w:sz w:val="28"/>
          <w:szCs w:val="28"/>
        </w:rPr>
        <w:t xml:space="preserve">   </w:t>
      </w:r>
    </w:p>
    <w:p w14:paraId="1DE8A54D" w14:textId="37A55E99" w:rsidR="0098525C" w:rsidRPr="00134B6B" w:rsidRDefault="0098525C" w:rsidP="00641A69">
      <w:pPr>
        <w:pStyle w:val="ListParagraph"/>
        <w:ind w:left="360" w:hanging="1211"/>
        <w:rPr>
          <w:b/>
          <w:bCs/>
          <w:sz w:val="28"/>
          <w:szCs w:val="28"/>
        </w:rPr>
      </w:pPr>
      <w:r w:rsidRPr="00134B6B">
        <w:rPr>
          <w:b/>
          <w:bCs/>
          <w:sz w:val="28"/>
          <w:szCs w:val="28"/>
        </w:rPr>
        <w:t>Reconciliation of Net Assets</w:t>
      </w:r>
      <w:r w:rsidR="004C1BA6" w:rsidRPr="00134B6B">
        <w:rPr>
          <w:b/>
          <w:bCs/>
          <w:sz w:val="28"/>
          <w:szCs w:val="28"/>
        </w:rPr>
        <w:t>:</w:t>
      </w:r>
    </w:p>
    <w:tbl>
      <w:tblPr>
        <w:tblStyle w:val="GridTable4-Accent5"/>
        <w:tblW w:w="10348" w:type="dxa"/>
        <w:tblInd w:w="-289" w:type="dxa"/>
        <w:tblLook w:val="04A0" w:firstRow="1" w:lastRow="0" w:firstColumn="1" w:lastColumn="0" w:noHBand="0" w:noVBand="1"/>
      </w:tblPr>
      <w:tblGrid>
        <w:gridCol w:w="562"/>
        <w:gridCol w:w="6526"/>
        <w:gridCol w:w="1276"/>
        <w:gridCol w:w="1984"/>
      </w:tblGrid>
      <w:tr w:rsidR="0098525C" w14:paraId="74D374B3" w14:textId="77777777" w:rsidTr="00DC72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7DFAB4" w14:textId="77777777" w:rsidR="0098525C" w:rsidRDefault="0098525C" w:rsidP="002A6658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Sr.#</w:t>
            </w:r>
          </w:p>
        </w:tc>
        <w:tc>
          <w:tcPr>
            <w:tcW w:w="6526" w:type="dxa"/>
          </w:tcPr>
          <w:p w14:paraId="2407B98A" w14:textId="77777777" w:rsidR="0098525C" w:rsidRDefault="0098525C" w:rsidP="002A6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Description </w:t>
            </w:r>
          </w:p>
        </w:tc>
        <w:tc>
          <w:tcPr>
            <w:tcW w:w="1276" w:type="dxa"/>
          </w:tcPr>
          <w:p w14:paraId="5765970F" w14:textId="77777777" w:rsidR="0098525C" w:rsidRDefault="0098525C" w:rsidP="002A6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Code</w:t>
            </w:r>
          </w:p>
        </w:tc>
        <w:tc>
          <w:tcPr>
            <w:tcW w:w="1984" w:type="dxa"/>
          </w:tcPr>
          <w:p w14:paraId="6F60EF91" w14:textId="77777777" w:rsidR="0098525C" w:rsidRDefault="0098525C" w:rsidP="002A66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Amount</w:t>
            </w:r>
          </w:p>
        </w:tc>
      </w:tr>
      <w:tr w:rsidR="008D6DBE" w14:paraId="63514B5A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30EDF0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4324F438" w14:textId="0FAF11A5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Net Assets Current Year</w:t>
            </w:r>
          </w:p>
        </w:tc>
        <w:tc>
          <w:tcPr>
            <w:tcW w:w="1276" w:type="dxa"/>
          </w:tcPr>
          <w:p w14:paraId="7BB9CEB3" w14:textId="4388FC31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703001</w:t>
            </w:r>
          </w:p>
        </w:tc>
        <w:tc>
          <w:tcPr>
            <w:tcW w:w="1984" w:type="dxa"/>
          </w:tcPr>
          <w:p w14:paraId="223B985F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05D2211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0C4A98A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53A8F7E9" w14:textId="1D46EF28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Net Assets Previous Year</w:t>
            </w:r>
          </w:p>
        </w:tc>
        <w:tc>
          <w:tcPr>
            <w:tcW w:w="1276" w:type="dxa"/>
          </w:tcPr>
          <w:p w14:paraId="143B8B40" w14:textId="67ACBE41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703002</w:t>
            </w:r>
          </w:p>
        </w:tc>
        <w:tc>
          <w:tcPr>
            <w:tcW w:w="1984" w:type="dxa"/>
          </w:tcPr>
          <w:p w14:paraId="4B59D56A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1C8D361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FF0C8DC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73565BDD" w14:textId="7E9B71B0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Increase / Decrease in Assets</w:t>
            </w:r>
          </w:p>
        </w:tc>
        <w:tc>
          <w:tcPr>
            <w:tcW w:w="1276" w:type="dxa"/>
          </w:tcPr>
          <w:p w14:paraId="530F131D" w14:textId="48A8E061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703003</w:t>
            </w:r>
          </w:p>
        </w:tc>
        <w:tc>
          <w:tcPr>
            <w:tcW w:w="1984" w:type="dxa"/>
          </w:tcPr>
          <w:p w14:paraId="045D13AF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20B07351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061E990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1749EB12" w14:textId="5E36CD3D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Inflows</w:t>
            </w:r>
          </w:p>
        </w:tc>
        <w:tc>
          <w:tcPr>
            <w:tcW w:w="1276" w:type="dxa"/>
          </w:tcPr>
          <w:p w14:paraId="09CBCD09" w14:textId="195FD2AE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7049</w:t>
            </w:r>
          </w:p>
        </w:tc>
        <w:tc>
          <w:tcPr>
            <w:tcW w:w="1984" w:type="dxa"/>
          </w:tcPr>
          <w:p w14:paraId="6A858E49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F00D982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44BA60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63AEC772" w14:textId="1431673B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Income Declared as per Return for the year subject to Normal Tax</w:t>
            </w:r>
          </w:p>
        </w:tc>
        <w:tc>
          <w:tcPr>
            <w:tcW w:w="1276" w:type="dxa"/>
          </w:tcPr>
          <w:p w14:paraId="432640B2" w14:textId="51C0F867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7031</w:t>
            </w:r>
          </w:p>
        </w:tc>
        <w:tc>
          <w:tcPr>
            <w:tcW w:w="1984" w:type="dxa"/>
          </w:tcPr>
          <w:p w14:paraId="2D8CD62A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8D11B1F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A5184F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0EA25E80" w14:textId="5643F8DB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Income Declared as per Return for the year Exempt from Tax</w:t>
            </w:r>
          </w:p>
        </w:tc>
        <w:tc>
          <w:tcPr>
            <w:tcW w:w="1276" w:type="dxa"/>
          </w:tcPr>
          <w:p w14:paraId="06101923" w14:textId="346567E6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7032</w:t>
            </w:r>
          </w:p>
        </w:tc>
        <w:tc>
          <w:tcPr>
            <w:tcW w:w="1984" w:type="dxa"/>
          </w:tcPr>
          <w:p w14:paraId="32A115E1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7BCAA4D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90A71EB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60C10F4C" w14:textId="59F88C00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Income Attributable to Receipts, etc. Declared as per Return for the year subject to Final / Fixed Tax</w:t>
            </w:r>
          </w:p>
        </w:tc>
        <w:tc>
          <w:tcPr>
            <w:tcW w:w="1276" w:type="dxa"/>
          </w:tcPr>
          <w:p w14:paraId="6974C906" w14:textId="72559F52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7033</w:t>
            </w:r>
          </w:p>
        </w:tc>
        <w:tc>
          <w:tcPr>
            <w:tcW w:w="1984" w:type="dxa"/>
          </w:tcPr>
          <w:p w14:paraId="4050D308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38BB29E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BDE485B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398A929E" w14:textId="503A0501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Adjustments in Income Declared as per Return for the year</w:t>
            </w:r>
          </w:p>
        </w:tc>
        <w:tc>
          <w:tcPr>
            <w:tcW w:w="1276" w:type="dxa"/>
          </w:tcPr>
          <w:p w14:paraId="14277CC9" w14:textId="6AE16B80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7034</w:t>
            </w:r>
          </w:p>
        </w:tc>
        <w:tc>
          <w:tcPr>
            <w:tcW w:w="1984" w:type="dxa"/>
          </w:tcPr>
          <w:p w14:paraId="49EAE623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ECC6247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503270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6CABC0C3" w14:textId="665B3EB9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Foreign Remittance</w:t>
            </w:r>
          </w:p>
        </w:tc>
        <w:tc>
          <w:tcPr>
            <w:tcW w:w="1276" w:type="dxa"/>
          </w:tcPr>
          <w:p w14:paraId="140EDD06" w14:textId="7D2CBA54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7035</w:t>
            </w:r>
          </w:p>
        </w:tc>
        <w:tc>
          <w:tcPr>
            <w:tcW w:w="1984" w:type="dxa"/>
          </w:tcPr>
          <w:p w14:paraId="1941DD1D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38B31F39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E2EEDF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09F2B9E1" w14:textId="501CEF90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Inheritance</w:t>
            </w:r>
          </w:p>
        </w:tc>
        <w:tc>
          <w:tcPr>
            <w:tcW w:w="1276" w:type="dxa"/>
          </w:tcPr>
          <w:p w14:paraId="3FD1B08C" w14:textId="27A5E03F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7036</w:t>
            </w:r>
          </w:p>
        </w:tc>
        <w:tc>
          <w:tcPr>
            <w:tcW w:w="1984" w:type="dxa"/>
          </w:tcPr>
          <w:p w14:paraId="6A6ED375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C6C979F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AC1A0E1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0145A30C" w14:textId="7608FF34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Gift</w:t>
            </w:r>
          </w:p>
        </w:tc>
        <w:tc>
          <w:tcPr>
            <w:tcW w:w="1276" w:type="dxa"/>
          </w:tcPr>
          <w:p w14:paraId="678CA586" w14:textId="163DBC99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7037</w:t>
            </w:r>
          </w:p>
        </w:tc>
        <w:tc>
          <w:tcPr>
            <w:tcW w:w="1984" w:type="dxa"/>
          </w:tcPr>
          <w:p w14:paraId="19B6FF4B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7FE02A68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D016B28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0A78A072" w14:textId="0DCF59C6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Gain on Disposal of Assets, excluding Capital Gain on Immovable Property</w:t>
            </w:r>
          </w:p>
        </w:tc>
        <w:tc>
          <w:tcPr>
            <w:tcW w:w="1276" w:type="dxa"/>
          </w:tcPr>
          <w:p w14:paraId="50AFF0C2" w14:textId="1708AC5C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7038</w:t>
            </w:r>
          </w:p>
        </w:tc>
        <w:tc>
          <w:tcPr>
            <w:tcW w:w="1984" w:type="dxa"/>
          </w:tcPr>
          <w:p w14:paraId="08B416ED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3F6E13E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C7CD58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6D1D82A8" w14:textId="3742D036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Others</w:t>
            </w:r>
          </w:p>
        </w:tc>
        <w:tc>
          <w:tcPr>
            <w:tcW w:w="1276" w:type="dxa"/>
          </w:tcPr>
          <w:p w14:paraId="202A5122" w14:textId="761A84F0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7048</w:t>
            </w:r>
          </w:p>
        </w:tc>
        <w:tc>
          <w:tcPr>
            <w:tcW w:w="1984" w:type="dxa"/>
          </w:tcPr>
          <w:p w14:paraId="1277409F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E38C4E2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12BB3F5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74A38CD3" w14:textId="09EC57A1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Outflows</w:t>
            </w:r>
          </w:p>
        </w:tc>
        <w:tc>
          <w:tcPr>
            <w:tcW w:w="1276" w:type="dxa"/>
          </w:tcPr>
          <w:p w14:paraId="415E7E27" w14:textId="1F0047C9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7099</w:t>
            </w:r>
          </w:p>
        </w:tc>
        <w:tc>
          <w:tcPr>
            <w:tcW w:w="1984" w:type="dxa"/>
          </w:tcPr>
          <w:p w14:paraId="611A6F9D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40E32F03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2E5ECB0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79B60CED" w14:textId="5960241A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Personal Expenses</w:t>
            </w:r>
          </w:p>
        </w:tc>
        <w:tc>
          <w:tcPr>
            <w:tcW w:w="1276" w:type="dxa"/>
          </w:tcPr>
          <w:p w14:paraId="581ADD01" w14:textId="6FF3650D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7089</w:t>
            </w:r>
          </w:p>
        </w:tc>
        <w:tc>
          <w:tcPr>
            <w:tcW w:w="1984" w:type="dxa"/>
          </w:tcPr>
          <w:p w14:paraId="199D416A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6F3F5E42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8F6612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264BB488" w14:textId="17A06A98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Gift</w:t>
            </w:r>
          </w:p>
        </w:tc>
        <w:tc>
          <w:tcPr>
            <w:tcW w:w="1276" w:type="dxa"/>
          </w:tcPr>
          <w:p w14:paraId="41597FC7" w14:textId="4BA6F27C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7091</w:t>
            </w:r>
          </w:p>
        </w:tc>
        <w:tc>
          <w:tcPr>
            <w:tcW w:w="1984" w:type="dxa"/>
          </w:tcPr>
          <w:p w14:paraId="2187BBE1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5D7D64C2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0FFAAB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19105328" w14:textId="53448CB0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Loss on Disposal of Assets</w:t>
            </w:r>
          </w:p>
        </w:tc>
        <w:tc>
          <w:tcPr>
            <w:tcW w:w="1276" w:type="dxa"/>
          </w:tcPr>
          <w:p w14:paraId="2252E1B3" w14:textId="3CBA91B2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7092</w:t>
            </w:r>
          </w:p>
        </w:tc>
        <w:tc>
          <w:tcPr>
            <w:tcW w:w="1984" w:type="dxa"/>
          </w:tcPr>
          <w:p w14:paraId="60A96465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1CDF3A7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E8F6029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4D68DE22" w14:textId="70CECEB2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Others</w:t>
            </w:r>
          </w:p>
        </w:tc>
        <w:tc>
          <w:tcPr>
            <w:tcW w:w="1276" w:type="dxa"/>
          </w:tcPr>
          <w:p w14:paraId="4B1EA501" w14:textId="4E53334B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7098</w:t>
            </w:r>
          </w:p>
        </w:tc>
        <w:tc>
          <w:tcPr>
            <w:tcW w:w="1984" w:type="dxa"/>
          </w:tcPr>
          <w:p w14:paraId="71ACEB5B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09624A48" w14:textId="77777777" w:rsidTr="00B35F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090F3B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679A21CC" w14:textId="01D80547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Unreconciled Amount</w:t>
            </w:r>
          </w:p>
        </w:tc>
        <w:tc>
          <w:tcPr>
            <w:tcW w:w="1276" w:type="dxa"/>
          </w:tcPr>
          <w:p w14:paraId="1F0F875F" w14:textId="115021AF" w:rsidR="008D6DBE" w:rsidRPr="0098525C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D70F6">
              <w:t>703000</w:t>
            </w:r>
          </w:p>
        </w:tc>
        <w:tc>
          <w:tcPr>
            <w:tcW w:w="1984" w:type="dxa"/>
          </w:tcPr>
          <w:p w14:paraId="31C90F72" w14:textId="77777777" w:rsidR="008D6DBE" w:rsidRDefault="008D6DBE" w:rsidP="008D6D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8D6DBE" w14:paraId="16F3051F" w14:textId="77777777" w:rsidTr="00B35F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AC852AC" w14:textId="77777777" w:rsidR="008D6DBE" w:rsidRDefault="008D6DBE" w:rsidP="008D6DBE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6526" w:type="dxa"/>
          </w:tcPr>
          <w:p w14:paraId="121851E6" w14:textId="22735AAF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Assets Transferred / Sold / Gifted / Donated during the year</w:t>
            </w:r>
          </w:p>
        </w:tc>
        <w:tc>
          <w:tcPr>
            <w:tcW w:w="1276" w:type="dxa"/>
          </w:tcPr>
          <w:p w14:paraId="4A0AADFC" w14:textId="1F4CDA64" w:rsidR="008D6DBE" w:rsidRPr="0098525C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D70F6">
              <w:t>703004</w:t>
            </w:r>
          </w:p>
        </w:tc>
        <w:tc>
          <w:tcPr>
            <w:tcW w:w="1984" w:type="dxa"/>
          </w:tcPr>
          <w:p w14:paraId="16C176B0" w14:textId="77777777" w:rsidR="008D6DBE" w:rsidRDefault="008D6DBE" w:rsidP="008D6D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</w:tbl>
    <w:p w14:paraId="436CD75B" w14:textId="4941F617" w:rsidR="00622537" w:rsidRDefault="00622537">
      <w:pPr>
        <w:rPr>
          <w:b/>
          <w:bCs/>
        </w:rPr>
      </w:pPr>
    </w:p>
    <w:p w14:paraId="028AAC26" w14:textId="39E360C1" w:rsidR="00E02320" w:rsidRPr="00E02320" w:rsidRDefault="00E02320" w:rsidP="00E0232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02320">
        <w:rPr>
          <w:rFonts w:ascii="Times New Roman" w:hAnsi="Times New Roman" w:cs="Times New Roman"/>
          <w:color w:val="222222"/>
          <w:sz w:val="24"/>
          <w:szCs w:val="24"/>
          <w:shd w:val="clear" w:color="auto" w:fill="F2F9FF"/>
        </w:rPr>
        <w:t>I________________________, CNIC No.___________________,</w:t>
      </w:r>
      <w:r w:rsidRPr="00E02320">
        <w:rPr>
          <w:rFonts w:ascii="Times New Roman" w:hAnsi="Times New Roman" w:cs="Times New Roman"/>
          <w:color w:val="222222"/>
          <w:sz w:val="24"/>
          <w:szCs w:val="24"/>
          <w:shd w:val="clear" w:color="auto" w:fill="F2F9FF"/>
        </w:rPr>
        <w:t>as Self / Member of Association of Persons / Representative (as defined in section 172 of the Income Tax Ordinance, 2001) of the Taxpayer named above, do solemnly declare that to the best of my knowledge &amp; belief the information given in this Return / Statement is correct &amp; complete in accordance with the provisions of the Income Tax Ordinance, 2001 &amp; Income Tax Rules, 2002.</w:t>
      </w:r>
    </w:p>
    <w:sectPr w:rsidR="00E02320" w:rsidRPr="00E0232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7E2C4" w14:textId="77777777" w:rsidR="007B0202" w:rsidRDefault="007B0202">
      <w:pPr>
        <w:spacing w:after="0" w:line="240" w:lineRule="auto"/>
      </w:pPr>
      <w:r>
        <w:separator/>
      </w:r>
    </w:p>
  </w:endnote>
  <w:endnote w:type="continuationSeparator" w:id="0">
    <w:p w14:paraId="46EA7635" w14:textId="77777777" w:rsidR="007B0202" w:rsidRDefault="007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820869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DFDB175" w14:textId="4623221D" w:rsidR="002A6658" w:rsidRDefault="002A6658" w:rsidP="00E235BF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2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E12D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CE74DA6" w14:textId="335453CB" w:rsidR="002A6658" w:rsidRDefault="002A6658" w:rsidP="00E235BF">
            <w:pPr>
              <w:pStyle w:val="Footer"/>
              <w:ind w:left="-1134"/>
              <w:jc w:val="right"/>
            </w:pPr>
            <w:r>
              <w:rPr>
                <w:noProof/>
              </w:rPr>
              <w:drawing>
                <wp:inline distT="0" distB="0" distL="0" distR="0" wp14:anchorId="451F7354" wp14:editId="1EB68F6C">
                  <wp:extent cx="7391400" cy="3619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914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  <w:p w14:paraId="594803BA" w14:textId="0834CE9F" w:rsidR="002A6658" w:rsidRPr="00EE604A" w:rsidRDefault="002A6658" w:rsidP="00E235BF">
    <w:pPr>
      <w:pStyle w:val="Footer"/>
      <w:tabs>
        <w:tab w:val="clear" w:pos="8640"/>
        <w:tab w:val="right" w:pos="9360"/>
      </w:tabs>
      <w:ind w:right="-720" w:hanging="113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4EA5" w14:textId="77777777" w:rsidR="007B0202" w:rsidRDefault="007B0202">
      <w:pPr>
        <w:spacing w:after="0" w:line="240" w:lineRule="auto"/>
      </w:pPr>
      <w:r>
        <w:separator/>
      </w:r>
    </w:p>
  </w:footnote>
  <w:footnote w:type="continuationSeparator" w:id="0">
    <w:p w14:paraId="4029DD4B" w14:textId="77777777" w:rsidR="007B0202" w:rsidRDefault="007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5AD84" w14:textId="0FA1014E" w:rsidR="002A6658" w:rsidRPr="006F7E07" w:rsidRDefault="002A6658" w:rsidP="00E235BF">
    <w:pPr>
      <w:pStyle w:val="Header"/>
      <w:tabs>
        <w:tab w:val="clear" w:pos="8640"/>
        <w:tab w:val="right" w:pos="9360"/>
      </w:tabs>
      <w:ind w:left="-720" w:right="-720" w:hanging="414"/>
      <w:rPr>
        <w:rFonts w:cs="Calibri"/>
        <w:color w:val="808080"/>
        <w:u w:val="single"/>
      </w:rPr>
    </w:pPr>
    <w:r>
      <w:rPr>
        <w:noProof/>
      </w:rPr>
      <w:drawing>
        <wp:inline distT="0" distB="0" distL="0" distR="0" wp14:anchorId="2EBBD558" wp14:editId="36B12D1E">
          <wp:extent cx="7391400" cy="9740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974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D0E86"/>
    <w:multiLevelType w:val="multilevel"/>
    <w:tmpl w:val="5498D4B0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762DBE"/>
    <w:multiLevelType w:val="hybridMultilevel"/>
    <w:tmpl w:val="112ADA1E"/>
    <w:lvl w:ilvl="0" w:tplc="2864FB0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27B63AA6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0643357"/>
    <w:multiLevelType w:val="hybridMultilevel"/>
    <w:tmpl w:val="F39C49C6"/>
    <w:lvl w:ilvl="0" w:tplc="85A47BB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86010E"/>
    <w:multiLevelType w:val="multilevel"/>
    <w:tmpl w:val="5DC8361A"/>
    <w:lvl w:ilvl="0">
      <w:start w:val="1"/>
      <w:numFmt w:val="none"/>
      <w:lvlText w:val="2.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E40D98"/>
    <w:multiLevelType w:val="hybridMultilevel"/>
    <w:tmpl w:val="CF627FEC"/>
    <w:lvl w:ilvl="0" w:tplc="0C3CAA1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790" w:hanging="360"/>
      </w:pPr>
    </w:lvl>
    <w:lvl w:ilvl="2" w:tplc="2000001B" w:tentative="1">
      <w:start w:val="1"/>
      <w:numFmt w:val="lowerRoman"/>
      <w:lvlText w:val="%3."/>
      <w:lvlJc w:val="right"/>
      <w:pPr>
        <w:ind w:left="2510" w:hanging="180"/>
      </w:pPr>
    </w:lvl>
    <w:lvl w:ilvl="3" w:tplc="2000000F" w:tentative="1">
      <w:start w:val="1"/>
      <w:numFmt w:val="decimal"/>
      <w:lvlText w:val="%4."/>
      <w:lvlJc w:val="left"/>
      <w:pPr>
        <w:ind w:left="3230" w:hanging="360"/>
      </w:pPr>
    </w:lvl>
    <w:lvl w:ilvl="4" w:tplc="20000019" w:tentative="1">
      <w:start w:val="1"/>
      <w:numFmt w:val="lowerLetter"/>
      <w:lvlText w:val="%5."/>
      <w:lvlJc w:val="left"/>
      <w:pPr>
        <w:ind w:left="3950" w:hanging="360"/>
      </w:pPr>
    </w:lvl>
    <w:lvl w:ilvl="5" w:tplc="2000001B" w:tentative="1">
      <w:start w:val="1"/>
      <w:numFmt w:val="lowerRoman"/>
      <w:lvlText w:val="%6."/>
      <w:lvlJc w:val="right"/>
      <w:pPr>
        <w:ind w:left="4670" w:hanging="180"/>
      </w:pPr>
    </w:lvl>
    <w:lvl w:ilvl="6" w:tplc="2000000F" w:tentative="1">
      <w:start w:val="1"/>
      <w:numFmt w:val="decimal"/>
      <w:lvlText w:val="%7."/>
      <w:lvlJc w:val="left"/>
      <w:pPr>
        <w:ind w:left="5390" w:hanging="360"/>
      </w:pPr>
    </w:lvl>
    <w:lvl w:ilvl="7" w:tplc="20000019" w:tentative="1">
      <w:start w:val="1"/>
      <w:numFmt w:val="lowerLetter"/>
      <w:lvlText w:val="%8."/>
      <w:lvlJc w:val="left"/>
      <w:pPr>
        <w:ind w:left="6110" w:hanging="360"/>
      </w:pPr>
    </w:lvl>
    <w:lvl w:ilvl="8" w:tplc="200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47AE2239"/>
    <w:multiLevelType w:val="hybridMultilevel"/>
    <w:tmpl w:val="EC367A7C"/>
    <w:lvl w:ilvl="0" w:tplc="87E8577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9201353"/>
    <w:multiLevelType w:val="multilevel"/>
    <w:tmpl w:val="F8CC41A8"/>
    <w:lvl w:ilvl="0">
      <w:start w:val="1"/>
      <w:numFmt w:val="none"/>
      <w:lvlText w:val="2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4192C23"/>
    <w:multiLevelType w:val="multilevel"/>
    <w:tmpl w:val="B17C7E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8883DAC"/>
    <w:multiLevelType w:val="multilevel"/>
    <w:tmpl w:val="200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FB64A19"/>
    <w:multiLevelType w:val="multilevel"/>
    <w:tmpl w:val="AB0A32D2"/>
    <w:lvl w:ilvl="0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9"/>
  </w:num>
  <w:num w:numId="9">
    <w:abstractNumId w:val="10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42"/>
    <w:rsid w:val="00090307"/>
    <w:rsid w:val="00134B6B"/>
    <w:rsid w:val="00185AB1"/>
    <w:rsid w:val="001B774F"/>
    <w:rsid w:val="002A6658"/>
    <w:rsid w:val="0037766D"/>
    <w:rsid w:val="00470C03"/>
    <w:rsid w:val="004C1BA6"/>
    <w:rsid w:val="00517AEF"/>
    <w:rsid w:val="00580108"/>
    <w:rsid w:val="005857E5"/>
    <w:rsid w:val="00597CA0"/>
    <w:rsid w:val="00597DC7"/>
    <w:rsid w:val="00622537"/>
    <w:rsid w:val="00641A69"/>
    <w:rsid w:val="006C0493"/>
    <w:rsid w:val="00752D53"/>
    <w:rsid w:val="00774AAF"/>
    <w:rsid w:val="00796D42"/>
    <w:rsid w:val="007B0202"/>
    <w:rsid w:val="008265A1"/>
    <w:rsid w:val="008756CE"/>
    <w:rsid w:val="008D6DBE"/>
    <w:rsid w:val="0098525C"/>
    <w:rsid w:val="009A67A8"/>
    <w:rsid w:val="00A52618"/>
    <w:rsid w:val="00AE12DB"/>
    <w:rsid w:val="00BD1F3D"/>
    <w:rsid w:val="00BE6F8D"/>
    <w:rsid w:val="00BF51F0"/>
    <w:rsid w:val="00C31DDE"/>
    <w:rsid w:val="00DC579B"/>
    <w:rsid w:val="00DC72F4"/>
    <w:rsid w:val="00E02320"/>
    <w:rsid w:val="00E235BF"/>
    <w:rsid w:val="00E60942"/>
    <w:rsid w:val="00EC1124"/>
    <w:rsid w:val="00F15047"/>
    <w:rsid w:val="00F213FA"/>
    <w:rsid w:val="00FB5859"/>
    <w:rsid w:val="00FB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1186"/>
  <w15:chartTrackingRefBased/>
  <w15:docId w15:val="{5635259C-20D0-4EC4-984A-7B95472E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D4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75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756C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756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8756CE"/>
    <w:pPr>
      <w:ind w:left="720"/>
      <w:contextualSpacing/>
    </w:pPr>
  </w:style>
  <w:style w:type="paragraph" w:styleId="Header">
    <w:name w:val="header"/>
    <w:aliases w:val="ho,header odd,H,Header Odd,HO,ContentsHeader,*Header,hd,he,header,Cover Page,WWB,first,heading one,Odd Header,h,Header/Footer,Hyphen,Kopfzeile1"/>
    <w:basedOn w:val="Normal"/>
    <w:link w:val="HeaderChar"/>
    <w:rsid w:val="0098525C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aliases w:val="ho Char,header odd Char,H Char,Header Odd Char,HO Char,ContentsHeader Char,*Header Char,hd Char,he Char,header Char,Cover Page Char,WWB Char,first Char,heading one Char,Odd Header Char,h Char,Header/Footer Char,Hyphen Char,Kopfzeile1 Char"/>
    <w:basedOn w:val="DefaultParagraphFont"/>
    <w:link w:val="Header"/>
    <w:rsid w:val="0098525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aliases w:val="FO,Footer Odd,footer odd,footer,f,fo,rf,RF"/>
    <w:basedOn w:val="Normal"/>
    <w:link w:val="FooterChar"/>
    <w:uiPriority w:val="99"/>
    <w:rsid w:val="0098525C"/>
    <w:pPr>
      <w:widowControl w:val="0"/>
      <w:tabs>
        <w:tab w:val="center" w:pos="4320"/>
        <w:tab w:val="right" w:pos="8640"/>
      </w:tabs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aliases w:val="FO Char,Footer Odd Char,footer odd Char,footer Char,f Char,fo Char,rf Char,RF Char"/>
    <w:basedOn w:val="DefaultParagraphFont"/>
    <w:link w:val="Footer"/>
    <w:uiPriority w:val="99"/>
    <w:rsid w:val="0098525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semiHidden/>
    <w:rsid w:val="0098525C"/>
    <w:pPr>
      <w:keepLines/>
      <w:widowControl w:val="0"/>
      <w:spacing w:after="120" w:line="240" w:lineRule="atLeast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98525C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link w:val="NoSpacingChar"/>
    <w:uiPriority w:val="1"/>
    <w:qFormat/>
    <w:rsid w:val="0098525C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8525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378A7-0DE3-4E57-9EB4-9291E297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pral</dc:creator>
  <cp:keywords/>
  <dc:description/>
  <cp:lastModifiedBy>HP</cp:lastModifiedBy>
  <cp:revision>6</cp:revision>
  <dcterms:created xsi:type="dcterms:W3CDTF">2020-11-26T08:19:00Z</dcterms:created>
  <dcterms:modified xsi:type="dcterms:W3CDTF">2020-12-03T11:20:00Z</dcterms:modified>
</cp:coreProperties>
</file>