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513" w:rsidRDefault="00A31513" w:rsidP="00C56032">
      <w:pPr>
        <w:ind w:firstLine="720"/>
        <w:rPr>
          <w:rFonts w:ascii="Times New Roman" w:hAnsi="Times New Roman" w:cs="Times New Roman"/>
          <w:sz w:val="24"/>
          <w:szCs w:val="24"/>
        </w:rPr>
      </w:pPr>
    </w:p>
    <w:p w:rsidR="000A02FA" w:rsidRPr="00F55230" w:rsidRDefault="00F42E98" w:rsidP="00C56032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F42E98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6" type="#_x0000_t62" style="position:absolute;left:0;text-align:left;margin-left:496.8pt;margin-top:12.6pt;width:71.05pt;height:47.7pt;z-index:251658240" adj="-4606,31675" fillcolor="white [3201]" strokecolor="#ec700a" strokeweight="2.5pt">
            <v:shadow color="#868686"/>
            <v:textbox>
              <w:txbxContent>
                <w:p w:rsidR="00B46516" w:rsidRPr="00106C86" w:rsidRDefault="00106C86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C</w:t>
                  </w:r>
                  <w:r w:rsidRPr="00106C86">
                    <w:rPr>
                      <w:sz w:val="24"/>
                      <w:szCs w:val="24"/>
                    </w:rPr>
                    <w:t>lick</w:t>
                  </w:r>
                  <w:r>
                    <w:rPr>
                      <w:sz w:val="24"/>
                      <w:szCs w:val="24"/>
                    </w:rPr>
                    <w:t xml:space="preserve"> here to login</w:t>
                  </w:r>
                </w:p>
              </w:txbxContent>
            </v:textbox>
          </v:shape>
        </w:pict>
      </w:r>
      <w:r w:rsidR="00AE4A74" w:rsidRPr="00F55230">
        <w:rPr>
          <w:rFonts w:ascii="Times New Roman" w:hAnsi="Times New Roman" w:cs="Times New Roman"/>
          <w:sz w:val="24"/>
          <w:szCs w:val="24"/>
        </w:rPr>
        <w:t>To login SAP double click on</w:t>
      </w:r>
      <w:r w:rsidR="00681752" w:rsidRPr="00F55230">
        <w:rPr>
          <w:rFonts w:ascii="Times New Roman" w:hAnsi="Times New Roman" w:cs="Times New Roman"/>
          <w:sz w:val="24"/>
          <w:szCs w:val="24"/>
        </w:rPr>
        <w:t xml:space="preserve"> </w:t>
      </w:r>
      <w:r w:rsidR="00AE6432">
        <w:rPr>
          <w:rFonts w:ascii="Times New Roman" w:hAnsi="Times New Roman" w:cs="Times New Roman"/>
          <w:sz w:val="24"/>
          <w:szCs w:val="24"/>
        </w:rPr>
        <w:t>“P</w:t>
      </w:r>
      <w:r w:rsidR="00681752" w:rsidRPr="00F55230">
        <w:rPr>
          <w:rFonts w:ascii="Times New Roman" w:hAnsi="Times New Roman" w:cs="Times New Roman"/>
          <w:sz w:val="24"/>
          <w:szCs w:val="24"/>
        </w:rPr>
        <w:t>roduction</w:t>
      </w:r>
      <w:r w:rsidR="00AE6432">
        <w:rPr>
          <w:rFonts w:ascii="Times New Roman" w:hAnsi="Times New Roman" w:cs="Times New Roman"/>
          <w:sz w:val="24"/>
          <w:szCs w:val="24"/>
        </w:rPr>
        <w:t>”</w:t>
      </w:r>
      <w:r w:rsidR="00310841" w:rsidRPr="00F55230">
        <w:rPr>
          <w:rFonts w:ascii="Times New Roman" w:hAnsi="Times New Roman" w:cs="Times New Roman"/>
          <w:sz w:val="24"/>
          <w:szCs w:val="24"/>
        </w:rPr>
        <w:t>.</w:t>
      </w:r>
    </w:p>
    <w:p w:rsidR="000A02FA" w:rsidRDefault="000A02FA">
      <w:r>
        <w:rPr>
          <w:noProof/>
        </w:rPr>
        <w:drawing>
          <wp:inline distT="0" distB="0" distL="0" distR="0">
            <wp:extent cx="8744940" cy="6234546"/>
            <wp:effectExtent l="19050" t="0" r="0" b="0"/>
            <wp:docPr id="12" name="Picture 9" descr="C:\Users\xp\Desktop\SAP\Attachment manual\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xp\Desktop\SAP\Attachment manual\00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4940" cy="623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2FA" w:rsidRDefault="000A02FA"/>
    <w:p w:rsidR="000A02FA" w:rsidRDefault="00F42E98" w:rsidP="00374022">
      <w:pPr>
        <w:ind w:firstLine="720"/>
      </w:pPr>
      <w:r>
        <w:rPr>
          <w:noProof/>
        </w:rPr>
        <w:pict>
          <v:shape id="_x0000_s1027" type="#_x0000_t62" style="position:absolute;left:0;text-align:left;margin-left:143.2pt;margin-top:25.15pt;width:110.5pt;height:60.8pt;z-index:251659264" adj="-3528,32293" fillcolor="white [3201]" strokecolor="#ec700a" strokeweight="2.5pt">
            <v:shadow color="#868686"/>
            <v:textbox>
              <w:txbxContent>
                <w:p w:rsidR="005E7C1E" w:rsidRDefault="00C21ED2" w:rsidP="005E7C1E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Enter Username and Password here</w:t>
                  </w:r>
                </w:p>
              </w:txbxContent>
            </v:textbox>
          </v:shape>
        </w:pict>
      </w:r>
      <w:r w:rsidR="00374022">
        <w:rPr>
          <w:rFonts w:ascii="Times New Roman" w:hAnsi="Times New Roman" w:cs="Times New Roman"/>
          <w:sz w:val="24"/>
          <w:szCs w:val="24"/>
        </w:rPr>
        <w:t>Now</w:t>
      </w:r>
      <w:r w:rsidR="002A2330">
        <w:rPr>
          <w:rFonts w:ascii="Times New Roman" w:hAnsi="Times New Roman" w:cs="Times New Roman"/>
          <w:sz w:val="24"/>
          <w:szCs w:val="24"/>
        </w:rPr>
        <w:t xml:space="preserve"> enter Username and Password to</w:t>
      </w:r>
      <w:r w:rsidR="00374022">
        <w:rPr>
          <w:rFonts w:ascii="Times New Roman" w:hAnsi="Times New Roman" w:cs="Times New Roman"/>
          <w:sz w:val="24"/>
          <w:szCs w:val="24"/>
        </w:rPr>
        <w:t xml:space="preserve"> login</w:t>
      </w:r>
      <w:r w:rsidR="00374022" w:rsidRPr="00F55230">
        <w:rPr>
          <w:rFonts w:ascii="Times New Roman" w:hAnsi="Times New Roman" w:cs="Times New Roman"/>
          <w:sz w:val="24"/>
          <w:szCs w:val="24"/>
        </w:rPr>
        <w:t>.</w:t>
      </w:r>
    </w:p>
    <w:p w:rsidR="000A02FA" w:rsidRDefault="000A02FA">
      <w:r>
        <w:rPr>
          <w:noProof/>
        </w:rPr>
        <w:drawing>
          <wp:inline distT="0" distB="0" distL="0" distR="0">
            <wp:extent cx="8744940" cy="6115793"/>
            <wp:effectExtent l="19050" t="0" r="0" b="0"/>
            <wp:docPr id="13" name="Picture 10" descr="C:\Users\xp\Desktop\SAP\Attachment manual\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xp\Desktop\SAP\Attachment manual\00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611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0A02FA" w:rsidRDefault="000A02FA"/>
    <w:p w:rsidR="00760B11" w:rsidRDefault="00F42E98">
      <w:r>
        <w:rPr>
          <w:noProof/>
        </w:rPr>
        <w:pict>
          <v:shape id="_x0000_s1028" type="#_x0000_t62" style="position:absolute;margin-left:71.05pt;margin-top:15.8pt;width:137.75pt;height:44.35pt;z-index:251660288" adj="-1654,29246" fillcolor="white [3201]" strokecolor="#ec700a" strokeweight="2.5pt">
            <v:shadow color="#868686"/>
            <v:textbox>
              <w:txbxContent>
                <w:p w:rsidR="00274FDA" w:rsidRDefault="004A5C54" w:rsidP="00274FDA">
                  <w:r>
                    <w:t>Click here</w:t>
                  </w:r>
                  <w:r w:rsidR="00476C35">
                    <w:t xml:space="preserve"> (SAP Business Work Place)</w:t>
                  </w:r>
                </w:p>
              </w:txbxContent>
            </v:textbox>
          </v:shape>
        </w:pict>
      </w:r>
      <w:r w:rsidR="00514D6E">
        <w:tab/>
      </w:r>
      <w:r w:rsidR="0050737E">
        <w:rPr>
          <w:rFonts w:ascii="Times New Roman" w:hAnsi="Times New Roman" w:cs="Times New Roman"/>
          <w:sz w:val="24"/>
          <w:szCs w:val="24"/>
        </w:rPr>
        <w:t xml:space="preserve">Click on </w:t>
      </w:r>
      <w:r w:rsidR="00EF6BAB">
        <w:rPr>
          <w:rFonts w:ascii="Times New Roman" w:hAnsi="Times New Roman" w:cs="Times New Roman"/>
          <w:sz w:val="24"/>
          <w:szCs w:val="24"/>
        </w:rPr>
        <w:t>“</w:t>
      </w:r>
      <w:r w:rsidR="0050737E">
        <w:rPr>
          <w:rFonts w:ascii="Times New Roman" w:hAnsi="Times New Roman" w:cs="Times New Roman"/>
          <w:sz w:val="24"/>
          <w:szCs w:val="24"/>
        </w:rPr>
        <w:t>SAP Business Workplace</w:t>
      </w:r>
      <w:r w:rsidR="00EF6BAB">
        <w:rPr>
          <w:rFonts w:ascii="Times New Roman" w:hAnsi="Times New Roman" w:cs="Times New Roman"/>
          <w:sz w:val="24"/>
          <w:szCs w:val="24"/>
        </w:rPr>
        <w:t>”</w:t>
      </w:r>
      <w:r w:rsidR="0050737E">
        <w:rPr>
          <w:rFonts w:ascii="Times New Roman" w:hAnsi="Times New Roman" w:cs="Times New Roman"/>
          <w:sz w:val="24"/>
          <w:szCs w:val="24"/>
        </w:rPr>
        <w:t xml:space="preserve"> </w:t>
      </w:r>
      <w:r w:rsidR="00751834">
        <w:rPr>
          <w:rFonts w:ascii="Times New Roman" w:hAnsi="Times New Roman" w:cs="Times New Roman"/>
          <w:sz w:val="24"/>
          <w:szCs w:val="24"/>
        </w:rPr>
        <w:t>button.</w:t>
      </w:r>
    </w:p>
    <w:p w:rsidR="007E4A3F" w:rsidRDefault="007E4A3F">
      <w:r w:rsidRPr="007E4A3F">
        <w:rPr>
          <w:noProof/>
        </w:rPr>
        <w:drawing>
          <wp:inline distT="0" distB="0" distL="0" distR="0">
            <wp:extent cx="9121259" cy="6305797"/>
            <wp:effectExtent l="19050" t="0" r="3691" b="0"/>
            <wp:docPr id="5" name="Picture 2" descr="C:\Users\xp\Desktop\SAP\Attachment manual\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p\Desktop\SAP\Attachment manual\1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5036" cy="630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3F" w:rsidRDefault="007E4A3F"/>
    <w:p w:rsidR="007E4A3F" w:rsidRDefault="00032E25" w:rsidP="005067EE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Click on </w:t>
      </w:r>
      <w:r w:rsidR="00F266F7">
        <w:rPr>
          <w:rFonts w:ascii="Times New Roman" w:hAnsi="Times New Roman" w:cs="Times New Roman"/>
          <w:sz w:val="24"/>
          <w:szCs w:val="24"/>
        </w:rPr>
        <w:t>“</w:t>
      </w:r>
      <w:r w:rsidR="00E70D40">
        <w:rPr>
          <w:rFonts w:ascii="Times New Roman" w:hAnsi="Times New Roman" w:cs="Times New Roman"/>
          <w:sz w:val="24"/>
          <w:szCs w:val="24"/>
        </w:rPr>
        <w:t>New Message</w:t>
      </w:r>
      <w:r w:rsidR="00F266F7">
        <w:rPr>
          <w:rFonts w:ascii="Times New Roman" w:hAnsi="Times New Roman" w:cs="Times New Roman"/>
          <w:sz w:val="24"/>
          <w:szCs w:val="24"/>
        </w:rPr>
        <w:t>”</w:t>
      </w:r>
      <w:r w:rsidR="00E70D40">
        <w:rPr>
          <w:rFonts w:ascii="Times New Roman" w:hAnsi="Times New Roman" w:cs="Times New Roman"/>
          <w:sz w:val="24"/>
          <w:szCs w:val="24"/>
        </w:rPr>
        <w:t xml:space="preserve"> to create</w:t>
      </w:r>
      <w:r w:rsidR="009D5DFF">
        <w:rPr>
          <w:rFonts w:ascii="Times New Roman" w:hAnsi="Times New Roman" w:cs="Times New Roman"/>
          <w:sz w:val="24"/>
          <w:szCs w:val="24"/>
        </w:rPr>
        <w:t xml:space="preserve"> </w:t>
      </w:r>
      <w:r w:rsidR="00957700">
        <w:rPr>
          <w:rFonts w:ascii="Times New Roman" w:hAnsi="Times New Roman" w:cs="Times New Roman"/>
          <w:sz w:val="24"/>
          <w:szCs w:val="24"/>
        </w:rPr>
        <w:t>a message</w:t>
      </w:r>
      <w:r w:rsidR="00E70D40">
        <w:rPr>
          <w:rFonts w:ascii="Times New Roman" w:hAnsi="Times New Roman" w:cs="Times New Roman"/>
          <w:sz w:val="24"/>
          <w:szCs w:val="24"/>
        </w:rPr>
        <w:t>.</w:t>
      </w:r>
    </w:p>
    <w:p w:rsidR="005067EE" w:rsidRDefault="005067EE" w:rsidP="005067EE">
      <w:pPr>
        <w:ind w:firstLine="720"/>
      </w:pPr>
    </w:p>
    <w:p w:rsidR="007E4A3F" w:rsidRDefault="00F42E98">
      <w:r>
        <w:rPr>
          <w:noProof/>
        </w:rPr>
        <w:pict>
          <v:shape id="_x0000_s1038" type="#_x0000_t62" style="position:absolute;margin-left:83.05pt;margin-top:3.8pt;width:74.2pt;height:31.8pt;z-index:251668480" adj="-3071,32264" fillcolor="white [3201]" strokecolor="#ec700a" strokeweight="2.5pt">
            <v:shadow color="#868686"/>
            <v:textbox>
              <w:txbxContent>
                <w:p w:rsidR="00450498" w:rsidRDefault="00450498" w:rsidP="00450498">
                  <w:r>
                    <w:t>Click here</w:t>
                  </w:r>
                </w:p>
              </w:txbxContent>
            </v:textbox>
          </v:shape>
        </w:pict>
      </w:r>
      <w:r w:rsidR="007E4A3F" w:rsidRPr="007E4A3F">
        <w:rPr>
          <w:noProof/>
        </w:rPr>
        <w:drawing>
          <wp:inline distT="0" distB="0" distL="0" distR="0">
            <wp:extent cx="8738941" cy="6127668"/>
            <wp:effectExtent l="19050" t="0" r="5009" b="0"/>
            <wp:docPr id="4" name="Picture 1" descr="C:\Users\xp\Desktop\SAP\Attachment manual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p\Desktop\SAP\Attachment manual\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613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3F" w:rsidRPr="000B67FB" w:rsidRDefault="000B67FB" w:rsidP="000B67FB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Click on </w:t>
      </w:r>
      <w:r w:rsidR="00574595">
        <w:rPr>
          <w:rFonts w:ascii="Times New Roman" w:hAnsi="Times New Roman" w:cs="Times New Roman"/>
          <w:sz w:val="24"/>
          <w:szCs w:val="24"/>
        </w:rPr>
        <w:t>“</w:t>
      </w:r>
      <w:r w:rsidR="00982869">
        <w:rPr>
          <w:rFonts w:ascii="Times New Roman" w:hAnsi="Times New Roman" w:cs="Times New Roman"/>
          <w:sz w:val="24"/>
          <w:szCs w:val="24"/>
        </w:rPr>
        <w:t>Create Attachment</w:t>
      </w:r>
      <w:r w:rsidR="00574595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to </w:t>
      </w:r>
      <w:r w:rsidR="00406FA5">
        <w:rPr>
          <w:rFonts w:ascii="Times New Roman" w:hAnsi="Times New Roman" w:cs="Times New Roman"/>
          <w:sz w:val="24"/>
          <w:szCs w:val="24"/>
        </w:rPr>
        <w:t>attach a document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E4A3F" w:rsidRDefault="007E4A3F"/>
    <w:p w:rsidR="007E4A3F" w:rsidRDefault="00F42E98">
      <w:r>
        <w:rPr>
          <w:noProof/>
        </w:rPr>
        <w:pict>
          <v:shape id="_x0000_s1039" type="#_x0000_t62" style="position:absolute;margin-left:52pt;margin-top:6.8pt;width:74.2pt;height:31.8pt;z-index:251669504" adj="-3071,32264" fillcolor="white [3201]" strokecolor="#ec700a" strokeweight="2.5pt">
            <v:shadow color="#868686"/>
            <v:textbox>
              <w:txbxContent>
                <w:p w:rsidR="00C85678" w:rsidRDefault="00C85678" w:rsidP="00C85678">
                  <w:r>
                    <w:t>Click here</w:t>
                  </w:r>
                </w:p>
              </w:txbxContent>
            </v:textbox>
          </v:shape>
        </w:pict>
      </w:r>
      <w:r w:rsidR="007E4A3F">
        <w:rPr>
          <w:noProof/>
        </w:rPr>
        <w:drawing>
          <wp:inline distT="0" distB="0" distL="0" distR="0">
            <wp:extent cx="8744940" cy="6246421"/>
            <wp:effectExtent l="19050" t="0" r="0" b="0"/>
            <wp:docPr id="8" name="Picture 5" descr="C:\Users\xp\Desktop\SAP\Attachment manual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p\Desktop\SAP\Attachment manual\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624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A3F" w:rsidRDefault="00745AE5" w:rsidP="006032E4">
      <w:pPr>
        <w:ind w:left="720"/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Now add recipient’s </w:t>
      </w:r>
      <w:r w:rsidR="00D73CB5">
        <w:rPr>
          <w:rFonts w:ascii="Times New Roman" w:hAnsi="Times New Roman" w:cs="Times New Roman"/>
          <w:sz w:val="24"/>
          <w:szCs w:val="24"/>
        </w:rPr>
        <w:t xml:space="preserve">address. For Customs </w:t>
      </w:r>
      <w:r w:rsidR="00476C35">
        <w:rPr>
          <w:rFonts w:ascii="Times New Roman" w:hAnsi="Times New Roman" w:cs="Times New Roman"/>
          <w:sz w:val="24"/>
          <w:szCs w:val="24"/>
        </w:rPr>
        <w:t>Demands</w:t>
      </w:r>
      <w:r w:rsidR="00D73CB5">
        <w:rPr>
          <w:rFonts w:ascii="Times New Roman" w:hAnsi="Times New Roman" w:cs="Times New Roman"/>
          <w:sz w:val="24"/>
          <w:szCs w:val="24"/>
        </w:rPr>
        <w:t xml:space="preserve"> enter</w:t>
      </w:r>
      <w:r>
        <w:rPr>
          <w:rFonts w:ascii="Times New Roman" w:hAnsi="Times New Roman" w:cs="Times New Roman"/>
          <w:sz w:val="24"/>
          <w:szCs w:val="24"/>
        </w:rPr>
        <w:t xml:space="preserve"> “STAFF.CUSEXP” and for </w:t>
      </w:r>
      <w:proofErr w:type="gramStart"/>
      <w:r>
        <w:rPr>
          <w:rFonts w:ascii="Times New Roman" w:hAnsi="Times New Roman" w:cs="Times New Roman"/>
          <w:sz w:val="24"/>
          <w:szCs w:val="24"/>
        </w:rPr>
        <w:t>IR  enter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“STAFF.SSIRB” in recipient field</w:t>
      </w:r>
      <w:r w:rsidR="00983088">
        <w:rPr>
          <w:rFonts w:ascii="Times New Roman" w:hAnsi="Times New Roman" w:cs="Times New Roman"/>
          <w:sz w:val="24"/>
          <w:szCs w:val="24"/>
        </w:rPr>
        <w:t>.</w:t>
      </w:r>
    </w:p>
    <w:p w:rsidR="007E4A3F" w:rsidRDefault="00F42E98">
      <w:r>
        <w:rPr>
          <w:noProof/>
        </w:rPr>
        <w:pict>
          <v:shape id="_x0000_s1032" type="#_x0000_t62" style="position:absolute;margin-left:115.65pt;margin-top:250.1pt;width:91.3pt;height:46.95pt;z-index:251664384" adj="-2496,28823" fillcolor="white [3201]" strokecolor="#ec700a" strokeweight="2.5pt">
            <v:shadow color="#868686"/>
            <v:textbox>
              <w:txbxContent>
                <w:p w:rsidR="00091C17" w:rsidRDefault="00416A1E" w:rsidP="00091C17">
                  <w:r>
                    <w:t>Enter Recipient here</w:t>
                  </w:r>
                </w:p>
              </w:txbxContent>
            </v:textbox>
          </v:shape>
        </w:pict>
      </w:r>
      <w:r w:rsidR="007E4A3F">
        <w:rPr>
          <w:noProof/>
        </w:rPr>
        <w:drawing>
          <wp:inline distT="0" distB="0" distL="0" distR="0">
            <wp:extent cx="8744940" cy="6282047"/>
            <wp:effectExtent l="19050" t="0" r="0" b="0"/>
            <wp:docPr id="9" name="Picture 6" descr="C:\Users\xp\Desktop\SAP\Attachment manual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p\Desktop\SAP\Attachment manual\4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6281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2FA" w:rsidRDefault="000A02FA"/>
    <w:p w:rsidR="000A02FA" w:rsidRPr="0067304D" w:rsidRDefault="007B7146" w:rsidP="008A3761">
      <w:pPr>
        <w:ind w:left="720"/>
        <w:rPr>
          <w:rFonts w:ascii="Times New Roman" w:hAnsi="Times New Roman" w:cs="Times New Roman"/>
          <w:sz w:val="24"/>
          <w:szCs w:val="24"/>
        </w:rPr>
      </w:pPr>
      <w:r w:rsidRPr="0067304D">
        <w:rPr>
          <w:rFonts w:ascii="Times New Roman" w:hAnsi="Times New Roman" w:cs="Times New Roman"/>
          <w:sz w:val="24"/>
          <w:szCs w:val="24"/>
        </w:rPr>
        <w:lastRenderedPageBreak/>
        <w:t xml:space="preserve">You can see the attached document by clicking on “Attachment” tab. </w:t>
      </w:r>
      <w:r w:rsidR="00476C35">
        <w:rPr>
          <w:rFonts w:ascii="Times New Roman" w:hAnsi="Times New Roman" w:cs="Times New Roman"/>
          <w:sz w:val="24"/>
          <w:szCs w:val="24"/>
        </w:rPr>
        <w:t xml:space="preserve">In case of error / mistake, </w:t>
      </w:r>
      <w:r w:rsidRPr="0067304D">
        <w:rPr>
          <w:rFonts w:ascii="Times New Roman" w:hAnsi="Times New Roman" w:cs="Times New Roman"/>
          <w:sz w:val="24"/>
          <w:szCs w:val="24"/>
        </w:rPr>
        <w:t xml:space="preserve">Click “Delete Attachment” </w:t>
      </w:r>
      <w:proofErr w:type="gramStart"/>
      <w:r w:rsidRPr="0067304D">
        <w:rPr>
          <w:rFonts w:ascii="Times New Roman" w:hAnsi="Times New Roman" w:cs="Times New Roman"/>
          <w:sz w:val="24"/>
          <w:szCs w:val="24"/>
        </w:rPr>
        <w:t>button</w:t>
      </w:r>
      <w:r w:rsidR="00476C35">
        <w:rPr>
          <w:rFonts w:ascii="Times New Roman" w:hAnsi="Times New Roman" w:cs="Times New Roman"/>
          <w:sz w:val="24"/>
          <w:szCs w:val="24"/>
        </w:rPr>
        <w:t xml:space="preserve">  to</w:t>
      </w:r>
      <w:proofErr w:type="gramEnd"/>
      <w:r w:rsidRPr="0067304D">
        <w:rPr>
          <w:rFonts w:ascii="Times New Roman" w:hAnsi="Times New Roman" w:cs="Times New Roman"/>
          <w:sz w:val="24"/>
          <w:szCs w:val="24"/>
        </w:rPr>
        <w:t xml:space="preserve"> </w:t>
      </w:r>
      <w:r w:rsidR="00476C35">
        <w:rPr>
          <w:rFonts w:ascii="Times New Roman" w:hAnsi="Times New Roman" w:cs="Times New Roman"/>
          <w:sz w:val="24"/>
          <w:szCs w:val="24"/>
        </w:rPr>
        <w:t>remove the current file and attach  the other file by following the above steps again</w:t>
      </w:r>
    </w:p>
    <w:p w:rsidR="000A02FA" w:rsidRDefault="00F42E98">
      <w:r>
        <w:rPr>
          <w:noProof/>
        </w:rPr>
        <w:pict>
          <v:shape id="_x0000_s1033" type="#_x0000_t62" style="position:absolute;margin-left:14.5pt;margin-top:7pt;width:120.45pt;height:68.45pt;z-index:251665408" adj="14212,28621" fillcolor="white [3201]" strokecolor="#ec700a" strokeweight="2.5pt">
            <v:shadow color="#868686"/>
            <v:textbox>
              <w:txbxContent>
                <w:p w:rsidR="00936A36" w:rsidRDefault="00154DA7" w:rsidP="00936A36">
                  <w:r>
                    <w:t>2-</w:t>
                  </w:r>
                  <w:r w:rsidR="000A695F">
                    <w:t>Click</w:t>
                  </w:r>
                  <w:r w:rsidR="00476C35">
                    <w:t xml:space="preserve"> if </w:t>
                  </w:r>
                  <w:proofErr w:type="gramStart"/>
                  <w:r w:rsidR="00476C35">
                    <w:t xml:space="preserve">want </w:t>
                  </w:r>
                  <w:r w:rsidR="000A695F">
                    <w:t xml:space="preserve"> to</w:t>
                  </w:r>
                  <w:proofErr w:type="gramEnd"/>
                  <w:r w:rsidR="000A695F">
                    <w:t xml:space="preserve"> delete </w:t>
                  </w:r>
                  <w:r w:rsidR="00476C35">
                    <w:t xml:space="preserve"> and attach another file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4" type="#_x0000_t62" style="position:absolute;margin-left:209.95pt;margin-top:7pt;width:93.3pt;height:42.05pt;z-index:251666432" adj="-2442,36342" fillcolor="white [3201]" strokecolor="#ec700a" strokeweight="2.5pt">
            <v:shadow color="#868686"/>
            <v:textbox>
              <w:txbxContent>
                <w:p w:rsidR="00936A36" w:rsidRDefault="00154DA7" w:rsidP="00936A36">
                  <w:r>
                    <w:t>1-</w:t>
                  </w:r>
                  <w:r w:rsidR="00740A66">
                    <w:t>Click here to see attach</w:t>
                  </w:r>
                  <w:r w:rsidR="00201EEA">
                    <w:t>ment</w:t>
                  </w:r>
                </w:p>
              </w:txbxContent>
            </v:textbox>
          </v:shape>
        </w:pict>
      </w:r>
      <w:r w:rsidR="000A02FA">
        <w:rPr>
          <w:noProof/>
        </w:rPr>
        <w:drawing>
          <wp:inline distT="0" distB="0" distL="0" distR="0">
            <wp:extent cx="8744940" cy="6080167"/>
            <wp:effectExtent l="19050" t="0" r="0" b="0"/>
            <wp:docPr id="10" name="Picture 7" descr="C:\Users\xp\Desktop\SAP\Attachment manual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p\Desktop\SAP\Attachment manual\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607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2FA" w:rsidRDefault="000A02FA"/>
    <w:p w:rsidR="000A02FA" w:rsidRDefault="000A02FA"/>
    <w:p w:rsidR="000A02FA" w:rsidRDefault="004642A2">
      <w:pPr>
        <w:rPr>
          <w:rFonts w:ascii="Times New Roman" w:hAnsi="Times New Roman" w:cs="Times New Roman"/>
          <w:sz w:val="24"/>
          <w:szCs w:val="24"/>
        </w:rPr>
      </w:pPr>
      <w:r>
        <w:tab/>
      </w:r>
      <w:r>
        <w:rPr>
          <w:rFonts w:ascii="Times New Roman" w:hAnsi="Times New Roman" w:cs="Times New Roman"/>
          <w:sz w:val="24"/>
          <w:szCs w:val="24"/>
        </w:rPr>
        <w:t>Click on the “Send” button to send the message.</w:t>
      </w:r>
    </w:p>
    <w:p w:rsidR="00875FAC" w:rsidRDefault="00F42E98">
      <w:r>
        <w:rPr>
          <w:noProof/>
        </w:rPr>
        <w:pict>
          <v:shape id="_x0000_s1035" type="#_x0000_t62" style="position:absolute;margin-left:38.6pt;margin-top:14.45pt;width:76.7pt;height:41.35pt;z-index:251667456" adj="-3436,33118" fillcolor="white [3201]" strokecolor="#ec700a" strokeweight="2.5pt">
            <v:shadow color="#868686"/>
            <v:textbox>
              <w:txbxContent>
                <w:p w:rsidR="00C0353C" w:rsidRDefault="00875FAC" w:rsidP="00C0353C">
                  <w:r>
                    <w:t>Click to send</w:t>
                  </w:r>
                </w:p>
              </w:txbxContent>
            </v:textbox>
          </v:shape>
        </w:pict>
      </w:r>
    </w:p>
    <w:p w:rsidR="000A02FA" w:rsidRDefault="000A02FA">
      <w:r>
        <w:rPr>
          <w:noProof/>
        </w:rPr>
        <w:drawing>
          <wp:inline distT="0" distB="0" distL="0" distR="0">
            <wp:extent cx="8744940" cy="6080167"/>
            <wp:effectExtent l="19050" t="0" r="0" b="0"/>
            <wp:docPr id="11" name="Picture 8" descr="C:\Users\xp\Desktop\SAP\Attachment manual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xp\Desktop\SAP\Attachment manual\6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6079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02FA" w:rsidSect="007E4A3F">
      <w:pgSz w:w="15840" w:h="12240" w:orient="landscape"/>
      <w:pgMar w:top="540" w:right="1440" w:bottom="360" w:left="63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7E4A3F"/>
    <w:rsid w:val="00032E25"/>
    <w:rsid w:val="00091C17"/>
    <w:rsid w:val="000A02FA"/>
    <w:rsid w:val="000A695F"/>
    <w:rsid w:val="000B67FB"/>
    <w:rsid w:val="000E595F"/>
    <w:rsid w:val="000F50E1"/>
    <w:rsid w:val="00106C86"/>
    <w:rsid w:val="00132D18"/>
    <w:rsid w:val="00154DA7"/>
    <w:rsid w:val="001E75F4"/>
    <w:rsid w:val="00201EEA"/>
    <w:rsid w:val="00274648"/>
    <w:rsid w:val="00274FDA"/>
    <w:rsid w:val="002A2330"/>
    <w:rsid w:val="00310841"/>
    <w:rsid w:val="00330155"/>
    <w:rsid w:val="00374022"/>
    <w:rsid w:val="004008F2"/>
    <w:rsid w:val="00406FA5"/>
    <w:rsid w:val="00416A1E"/>
    <w:rsid w:val="00450498"/>
    <w:rsid w:val="004642A2"/>
    <w:rsid w:val="00472CAB"/>
    <w:rsid w:val="00476C35"/>
    <w:rsid w:val="004A1851"/>
    <w:rsid w:val="004A2894"/>
    <w:rsid w:val="004A5C54"/>
    <w:rsid w:val="005067EE"/>
    <w:rsid w:val="0050737E"/>
    <w:rsid w:val="00514D6E"/>
    <w:rsid w:val="00574595"/>
    <w:rsid w:val="005A1503"/>
    <w:rsid w:val="005E7C1E"/>
    <w:rsid w:val="006032E4"/>
    <w:rsid w:val="006205B7"/>
    <w:rsid w:val="00665E55"/>
    <w:rsid w:val="0067304D"/>
    <w:rsid w:val="00681752"/>
    <w:rsid w:val="00702E31"/>
    <w:rsid w:val="00740A66"/>
    <w:rsid w:val="00745AE5"/>
    <w:rsid w:val="00751834"/>
    <w:rsid w:val="00756D3A"/>
    <w:rsid w:val="007B1508"/>
    <w:rsid w:val="007B7146"/>
    <w:rsid w:val="007E1A9F"/>
    <w:rsid w:val="007E4A3F"/>
    <w:rsid w:val="00804E28"/>
    <w:rsid w:val="00841CCF"/>
    <w:rsid w:val="00875FAC"/>
    <w:rsid w:val="00891042"/>
    <w:rsid w:val="008A3761"/>
    <w:rsid w:val="00936A36"/>
    <w:rsid w:val="00957700"/>
    <w:rsid w:val="00982869"/>
    <w:rsid w:val="00983088"/>
    <w:rsid w:val="00996274"/>
    <w:rsid w:val="009D5DFF"/>
    <w:rsid w:val="00A31513"/>
    <w:rsid w:val="00AE230E"/>
    <w:rsid w:val="00AE4A74"/>
    <w:rsid w:val="00AE6432"/>
    <w:rsid w:val="00B035CF"/>
    <w:rsid w:val="00B46516"/>
    <w:rsid w:val="00B93F10"/>
    <w:rsid w:val="00C0353C"/>
    <w:rsid w:val="00C21ED2"/>
    <w:rsid w:val="00C56032"/>
    <w:rsid w:val="00C57D51"/>
    <w:rsid w:val="00C85678"/>
    <w:rsid w:val="00CC01E8"/>
    <w:rsid w:val="00D20F83"/>
    <w:rsid w:val="00D669AF"/>
    <w:rsid w:val="00D73CB5"/>
    <w:rsid w:val="00DF1BA1"/>
    <w:rsid w:val="00E16956"/>
    <w:rsid w:val="00E70D40"/>
    <w:rsid w:val="00ED7B42"/>
    <w:rsid w:val="00EF6BAB"/>
    <w:rsid w:val="00F245EC"/>
    <w:rsid w:val="00F266F7"/>
    <w:rsid w:val="00F42E98"/>
    <w:rsid w:val="00F53BBD"/>
    <w:rsid w:val="00F55230"/>
    <w:rsid w:val="00FF3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,#f30,#ec700a"/>
      <o:colormenu v:ext="edit" strokecolor="#ec700a"/>
    </o:shapedefaults>
    <o:shapelayout v:ext="edit">
      <o:idmap v:ext="edit" data="1"/>
      <o:rules v:ext="edit">
        <o:r id="V:Rule1" type="callout" idref="#_x0000_s1026"/>
        <o:r id="V:Rule2" type="callout" idref="#_x0000_s1027"/>
        <o:r id="V:Rule3" type="callout" idref="#_x0000_s1028"/>
        <o:r id="V:Rule4" type="callout" idref="#_x0000_s1038"/>
        <o:r id="V:Rule5" type="callout" idref="#_x0000_s1039"/>
        <o:r id="V:Rule6" type="callout" idref="#_x0000_s1032"/>
        <o:r id="V:Rule7" type="callout" idref="#_x0000_s1033"/>
        <o:r id="V:Rule8" type="callout" idref="#_x0000_s1034"/>
        <o:r id="V:Rule9" type="callout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8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E4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</dc:creator>
  <cp:lastModifiedBy>xp</cp:lastModifiedBy>
  <cp:revision>3</cp:revision>
  <dcterms:created xsi:type="dcterms:W3CDTF">2012-11-26T09:26:00Z</dcterms:created>
  <dcterms:modified xsi:type="dcterms:W3CDTF">2012-11-26T09:29:00Z</dcterms:modified>
</cp:coreProperties>
</file>